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BF5" w:rsidRPr="000D2BF5" w:rsidRDefault="000D2BF5" w:rsidP="000D2BF5">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0D2BF5">
        <w:rPr>
          <w:rFonts w:ascii="Arial" w:eastAsia="Times New Roman" w:hAnsi="Arial" w:cs="Arial"/>
          <w:b/>
          <w:bCs/>
          <w:color w:val="2D2D2D"/>
          <w:spacing w:val="2"/>
          <w:kern w:val="36"/>
          <w:sz w:val="46"/>
          <w:szCs w:val="46"/>
          <w:lang w:eastAsia="ru-RU"/>
        </w:rPr>
        <w:t>О введении ограничительных мероприятий в связи с угрозой распространения коронавирусной инфекции (COVID-19) (с изменениями на 4 сентября 2020 года)</w:t>
      </w:r>
    </w:p>
    <w:p w:rsidR="000D2BF5" w:rsidRPr="000D2BF5" w:rsidRDefault="000D2BF5" w:rsidP="000D2BF5">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0D2BF5">
        <w:rPr>
          <w:rFonts w:ascii="Arial" w:eastAsia="Times New Roman" w:hAnsi="Arial" w:cs="Arial"/>
          <w:color w:val="3C3C3C"/>
          <w:spacing w:val="2"/>
          <w:sz w:val="31"/>
          <w:szCs w:val="31"/>
          <w:lang w:eastAsia="ru-RU"/>
        </w:rPr>
        <w:br/>
        <w:t>ПРАВИТЕЛЬСТВО САРАТОВСКОЙ ОБЛАСТИ</w:t>
      </w:r>
      <w:r w:rsidRPr="000D2BF5">
        <w:rPr>
          <w:rFonts w:ascii="Arial" w:eastAsia="Times New Roman" w:hAnsi="Arial" w:cs="Arial"/>
          <w:color w:val="3C3C3C"/>
          <w:spacing w:val="2"/>
          <w:sz w:val="31"/>
          <w:szCs w:val="31"/>
          <w:lang w:eastAsia="ru-RU"/>
        </w:rPr>
        <w:br/>
      </w:r>
      <w:r w:rsidRPr="000D2BF5">
        <w:rPr>
          <w:rFonts w:ascii="Arial" w:eastAsia="Times New Roman" w:hAnsi="Arial" w:cs="Arial"/>
          <w:color w:val="3C3C3C"/>
          <w:spacing w:val="2"/>
          <w:sz w:val="31"/>
          <w:szCs w:val="31"/>
          <w:lang w:eastAsia="ru-RU"/>
        </w:rPr>
        <w:br/>
        <w:t>ПОСТАНОВЛЕНИЕ</w:t>
      </w:r>
      <w:r w:rsidRPr="000D2BF5">
        <w:rPr>
          <w:rFonts w:ascii="Arial" w:eastAsia="Times New Roman" w:hAnsi="Arial" w:cs="Arial"/>
          <w:color w:val="3C3C3C"/>
          <w:spacing w:val="2"/>
          <w:sz w:val="31"/>
          <w:szCs w:val="31"/>
          <w:lang w:eastAsia="ru-RU"/>
        </w:rPr>
        <w:br/>
      </w:r>
      <w:r w:rsidRPr="000D2BF5">
        <w:rPr>
          <w:rFonts w:ascii="Arial" w:eastAsia="Times New Roman" w:hAnsi="Arial" w:cs="Arial"/>
          <w:color w:val="3C3C3C"/>
          <w:spacing w:val="2"/>
          <w:sz w:val="31"/>
          <w:szCs w:val="31"/>
          <w:lang w:eastAsia="ru-RU"/>
        </w:rPr>
        <w:br/>
        <w:t>от 26 марта 2020 года N 208-П</w:t>
      </w:r>
      <w:r w:rsidRPr="000D2BF5">
        <w:rPr>
          <w:rFonts w:ascii="Arial" w:eastAsia="Times New Roman" w:hAnsi="Arial" w:cs="Arial"/>
          <w:color w:val="3C3C3C"/>
          <w:spacing w:val="2"/>
          <w:sz w:val="31"/>
          <w:szCs w:val="31"/>
          <w:lang w:eastAsia="ru-RU"/>
        </w:rPr>
        <w:br/>
      </w:r>
      <w:r w:rsidRPr="000D2BF5">
        <w:rPr>
          <w:rFonts w:ascii="Arial" w:eastAsia="Times New Roman" w:hAnsi="Arial" w:cs="Arial"/>
          <w:color w:val="3C3C3C"/>
          <w:spacing w:val="2"/>
          <w:sz w:val="31"/>
          <w:szCs w:val="31"/>
          <w:lang w:eastAsia="ru-RU"/>
        </w:rPr>
        <w:br/>
      </w:r>
      <w:r w:rsidRPr="000D2BF5">
        <w:rPr>
          <w:rFonts w:ascii="Arial" w:eastAsia="Times New Roman" w:hAnsi="Arial" w:cs="Arial"/>
          <w:color w:val="3C3C3C"/>
          <w:spacing w:val="2"/>
          <w:sz w:val="31"/>
          <w:szCs w:val="31"/>
          <w:lang w:eastAsia="ru-RU"/>
        </w:rPr>
        <w:br/>
        <w:t>О введении ограничительных мероприятий в связи с угрозой распространения коронавирусной инфекции (COVID-19)</w:t>
      </w:r>
    </w:p>
    <w:p w:rsidR="000D2BF5" w:rsidRPr="000D2BF5" w:rsidRDefault="000D2BF5" w:rsidP="000D2BF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D2BF5">
        <w:rPr>
          <w:rFonts w:ascii="Arial" w:eastAsia="Times New Roman" w:hAnsi="Arial" w:cs="Arial"/>
          <w:color w:val="2D2D2D"/>
          <w:spacing w:val="2"/>
          <w:sz w:val="21"/>
          <w:szCs w:val="21"/>
          <w:lang w:eastAsia="ru-RU"/>
        </w:rPr>
        <w:t>(постановление в редакции, введенной </w:t>
      </w:r>
      <w:hyperlink r:id="rId4" w:history="1">
        <w:r w:rsidRPr="000D2BF5">
          <w:rPr>
            <w:rFonts w:ascii="Arial" w:eastAsia="Times New Roman" w:hAnsi="Arial" w:cs="Arial"/>
            <w:color w:val="00466E"/>
            <w:spacing w:val="2"/>
            <w:sz w:val="21"/>
            <w:u w:val="single"/>
            <w:lang w:eastAsia="ru-RU"/>
          </w:rPr>
          <w:t>постановлением Правительства Саратовской области от 04.09.2020 N 759-П</w:t>
        </w:r>
      </w:hyperlink>
      <w:r w:rsidRPr="000D2BF5">
        <w:rPr>
          <w:rFonts w:ascii="Arial" w:eastAsia="Times New Roman" w:hAnsi="Arial" w:cs="Arial"/>
          <w:color w:val="2D2D2D"/>
          <w:spacing w:val="2"/>
          <w:sz w:val="21"/>
          <w:szCs w:val="21"/>
          <w:lang w:eastAsia="ru-RU"/>
        </w:rPr>
        <w:t>, см. </w:t>
      </w:r>
      <w:hyperlink r:id="rId5" w:history="1">
        <w:r w:rsidRPr="000D2BF5">
          <w:rPr>
            <w:rFonts w:ascii="Arial" w:eastAsia="Times New Roman" w:hAnsi="Arial" w:cs="Arial"/>
            <w:color w:val="00466E"/>
            <w:spacing w:val="2"/>
            <w:sz w:val="21"/>
            <w:lang w:eastAsia="ru-RU"/>
          </w:rPr>
          <w:t>предыдущую редакцию</w:t>
        </w:r>
      </w:hyperlink>
      <w:r w:rsidRPr="000D2BF5">
        <w:rPr>
          <w:rFonts w:ascii="Arial" w:eastAsia="Times New Roman" w:hAnsi="Arial" w:cs="Arial"/>
          <w:color w:val="2D2D2D"/>
          <w:spacing w:val="2"/>
          <w:sz w:val="21"/>
          <w:szCs w:val="21"/>
          <w:lang w:eastAsia="ru-RU"/>
        </w:rPr>
        <w:t>)</w:t>
      </w:r>
      <w:r w:rsidRPr="000D2BF5">
        <w:rPr>
          <w:rFonts w:ascii="Arial" w:eastAsia="Times New Roman" w:hAnsi="Arial" w:cs="Arial"/>
          <w:color w:val="2D2D2D"/>
          <w:spacing w:val="2"/>
          <w:sz w:val="21"/>
          <w:szCs w:val="21"/>
          <w:lang w:eastAsia="ru-RU"/>
        </w:rPr>
        <w:br/>
        <w:t>(с изменениями на 4 сентября 2020 года)</w:t>
      </w:r>
    </w:p>
    <w:p w:rsidR="000D2BF5" w:rsidRPr="000D2BF5" w:rsidRDefault="000D2BF5" w:rsidP="000D2B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2BF5">
        <w:rPr>
          <w:rFonts w:ascii="Arial" w:eastAsia="Times New Roman" w:hAnsi="Arial" w:cs="Arial"/>
          <w:color w:val="2D2D2D"/>
          <w:spacing w:val="2"/>
          <w:sz w:val="21"/>
          <w:szCs w:val="21"/>
          <w:lang w:eastAsia="ru-RU"/>
        </w:rPr>
        <w:t>_______________________________________________________________</w:t>
      </w:r>
    </w:p>
    <w:p w:rsidR="000D2BF5" w:rsidRPr="000D2BF5" w:rsidRDefault="000D2BF5" w:rsidP="000D2B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2BF5">
        <w:rPr>
          <w:rFonts w:ascii="Arial" w:eastAsia="Times New Roman" w:hAnsi="Arial" w:cs="Arial"/>
          <w:color w:val="2D2D2D"/>
          <w:spacing w:val="2"/>
          <w:sz w:val="21"/>
          <w:szCs w:val="21"/>
          <w:lang w:eastAsia="ru-RU"/>
        </w:rPr>
        <w:t>В тексте документа учтены изменения и дополнения, внесенные</w:t>
      </w:r>
      <w:r w:rsidRPr="000D2BF5">
        <w:rPr>
          <w:rFonts w:ascii="Arial" w:eastAsia="Times New Roman" w:hAnsi="Arial" w:cs="Arial"/>
          <w:color w:val="2D2D2D"/>
          <w:spacing w:val="2"/>
          <w:sz w:val="21"/>
          <w:szCs w:val="21"/>
          <w:lang w:eastAsia="ru-RU"/>
        </w:rPr>
        <w:br/>
      </w:r>
      <w:hyperlink r:id="rId6" w:history="1">
        <w:r w:rsidRPr="000D2BF5">
          <w:rPr>
            <w:rFonts w:ascii="Arial" w:eastAsia="Times New Roman" w:hAnsi="Arial" w:cs="Arial"/>
            <w:color w:val="00466E"/>
            <w:spacing w:val="2"/>
            <w:sz w:val="21"/>
            <w:u w:val="single"/>
            <w:lang w:eastAsia="ru-RU"/>
          </w:rPr>
          <w:t>постановлением Правительства Саратовской области от 27.03.2020 N 213-П</w:t>
        </w:r>
      </w:hyperlink>
      <w:r w:rsidRPr="000D2BF5">
        <w:rPr>
          <w:rFonts w:ascii="Arial" w:eastAsia="Times New Roman" w:hAnsi="Arial" w:cs="Arial"/>
          <w:color w:val="2D2D2D"/>
          <w:spacing w:val="2"/>
          <w:sz w:val="21"/>
          <w:szCs w:val="21"/>
          <w:lang w:eastAsia="ru-RU"/>
        </w:rPr>
        <w:t>,</w:t>
      </w:r>
      <w:r w:rsidRPr="000D2BF5">
        <w:rPr>
          <w:rFonts w:ascii="Arial" w:eastAsia="Times New Roman" w:hAnsi="Arial" w:cs="Arial"/>
          <w:color w:val="2D2D2D"/>
          <w:spacing w:val="2"/>
          <w:sz w:val="21"/>
          <w:szCs w:val="21"/>
          <w:lang w:eastAsia="ru-RU"/>
        </w:rPr>
        <w:br/>
      </w:r>
      <w:hyperlink r:id="rId7" w:history="1">
        <w:r w:rsidRPr="000D2BF5">
          <w:rPr>
            <w:rFonts w:ascii="Arial" w:eastAsia="Times New Roman" w:hAnsi="Arial" w:cs="Arial"/>
            <w:color w:val="00466E"/>
            <w:spacing w:val="2"/>
            <w:sz w:val="21"/>
            <w:u w:val="single"/>
            <w:lang w:eastAsia="ru-RU"/>
          </w:rPr>
          <w:t>постановлением Правительства Саратовской области от 27.03.2020 N 214-П</w:t>
        </w:r>
      </w:hyperlink>
      <w:r w:rsidRPr="000D2BF5">
        <w:rPr>
          <w:rFonts w:ascii="Arial" w:eastAsia="Times New Roman" w:hAnsi="Arial" w:cs="Arial"/>
          <w:color w:val="2D2D2D"/>
          <w:spacing w:val="2"/>
          <w:sz w:val="21"/>
          <w:szCs w:val="21"/>
          <w:lang w:eastAsia="ru-RU"/>
        </w:rPr>
        <w:t>,</w:t>
      </w:r>
      <w:r w:rsidRPr="000D2BF5">
        <w:rPr>
          <w:rFonts w:ascii="Arial" w:eastAsia="Times New Roman" w:hAnsi="Arial" w:cs="Arial"/>
          <w:color w:val="2D2D2D"/>
          <w:spacing w:val="2"/>
          <w:sz w:val="21"/>
          <w:szCs w:val="21"/>
          <w:lang w:eastAsia="ru-RU"/>
        </w:rPr>
        <w:br/>
      </w:r>
      <w:hyperlink r:id="rId8" w:history="1">
        <w:r w:rsidRPr="000D2BF5">
          <w:rPr>
            <w:rFonts w:ascii="Arial" w:eastAsia="Times New Roman" w:hAnsi="Arial" w:cs="Arial"/>
            <w:color w:val="00466E"/>
            <w:spacing w:val="2"/>
            <w:sz w:val="21"/>
            <w:u w:val="single"/>
            <w:lang w:eastAsia="ru-RU"/>
          </w:rPr>
          <w:t>постановлением Правительства Саратовской области от 30.03.2020 N 221-П</w:t>
        </w:r>
      </w:hyperlink>
      <w:r w:rsidRPr="000D2BF5">
        <w:rPr>
          <w:rFonts w:ascii="Arial" w:eastAsia="Times New Roman" w:hAnsi="Arial" w:cs="Arial"/>
          <w:color w:val="2D2D2D"/>
          <w:spacing w:val="2"/>
          <w:sz w:val="21"/>
          <w:szCs w:val="21"/>
          <w:lang w:eastAsia="ru-RU"/>
        </w:rPr>
        <w:t> (с изменениями на 1 апреля 2020 года),</w:t>
      </w:r>
      <w:r w:rsidRPr="000D2BF5">
        <w:rPr>
          <w:rFonts w:ascii="Arial" w:eastAsia="Times New Roman" w:hAnsi="Arial" w:cs="Arial"/>
          <w:color w:val="2D2D2D"/>
          <w:spacing w:val="2"/>
          <w:sz w:val="21"/>
          <w:szCs w:val="21"/>
          <w:lang w:eastAsia="ru-RU"/>
        </w:rPr>
        <w:br/>
      </w:r>
      <w:hyperlink r:id="rId9" w:history="1">
        <w:r w:rsidRPr="000D2BF5">
          <w:rPr>
            <w:rFonts w:ascii="Arial" w:eastAsia="Times New Roman" w:hAnsi="Arial" w:cs="Arial"/>
            <w:color w:val="00466E"/>
            <w:spacing w:val="2"/>
            <w:sz w:val="21"/>
            <w:u w:val="single"/>
            <w:lang w:eastAsia="ru-RU"/>
          </w:rPr>
          <w:t>постановлением Правительства Саратовской области от 31.03.2020 N 223-П</w:t>
        </w:r>
      </w:hyperlink>
      <w:r w:rsidRPr="000D2BF5">
        <w:rPr>
          <w:rFonts w:ascii="Arial" w:eastAsia="Times New Roman" w:hAnsi="Arial" w:cs="Arial"/>
          <w:color w:val="2D2D2D"/>
          <w:spacing w:val="2"/>
          <w:sz w:val="21"/>
          <w:szCs w:val="21"/>
          <w:lang w:eastAsia="ru-RU"/>
        </w:rPr>
        <w:t> (с изменениями на 3 апреля 2020 года),</w:t>
      </w:r>
      <w:r w:rsidRPr="000D2BF5">
        <w:rPr>
          <w:rFonts w:ascii="Arial" w:eastAsia="Times New Roman" w:hAnsi="Arial" w:cs="Arial"/>
          <w:color w:val="2D2D2D"/>
          <w:spacing w:val="2"/>
          <w:sz w:val="21"/>
          <w:szCs w:val="21"/>
          <w:lang w:eastAsia="ru-RU"/>
        </w:rPr>
        <w:br/>
      </w:r>
      <w:hyperlink r:id="rId10" w:history="1">
        <w:r w:rsidRPr="000D2BF5">
          <w:rPr>
            <w:rFonts w:ascii="Arial" w:eastAsia="Times New Roman" w:hAnsi="Arial" w:cs="Arial"/>
            <w:color w:val="00466E"/>
            <w:spacing w:val="2"/>
            <w:sz w:val="21"/>
            <w:u w:val="single"/>
            <w:lang w:eastAsia="ru-RU"/>
          </w:rPr>
          <w:t>постановлением Правительства Саратовской области от 01.04.2020 N 224-П</w:t>
        </w:r>
      </w:hyperlink>
      <w:r w:rsidRPr="000D2BF5">
        <w:rPr>
          <w:rFonts w:ascii="Arial" w:eastAsia="Times New Roman" w:hAnsi="Arial" w:cs="Arial"/>
          <w:color w:val="2D2D2D"/>
          <w:spacing w:val="2"/>
          <w:sz w:val="21"/>
          <w:szCs w:val="21"/>
          <w:lang w:eastAsia="ru-RU"/>
        </w:rPr>
        <w:t>,</w:t>
      </w:r>
      <w:r w:rsidRPr="000D2BF5">
        <w:rPr>
          <w:rFonts w:ascii="Arial" w:eastAsia="Times New Roman" w:hAnsi="Arial" w:cs="Arial"/>
          <w:color w:val="2D2D2D"/>
          <w:spacing w:val="2"/>
          <w:sz w:val="21"/>
          <w:szCs w:val="21"/>
          <w:lang w:eastAsia="ru-RU"/>
        </w:rPr>
        <w:br/>
      </w:r>
      <w:hyperlink r:id="rId11" w:history="1">
        <w:r w:rsidRPr="000D2BF5">
          <w:rPr>
            <w:rFonts w:ascii="Arial" w:eastAsia="Times New Roman" w:hAnsi="Arial" w:cs="Arial"/>
            <w:color w:val="00466E"/>
            <w:spacing w:val="2"/>
            <w:sz w:val="21"/>
            <w:u w:val="single"/>
            <w:lang w:eastAsia="ru-RU"/>
          </w:rPr>
          <w:t>постановлением Правительства Саратовской области от 01.04.2020 N 229-П</w:t>
        </w:r>
      </w:hyperlink>
      <w:r w:rsidRPr="000D2BF5">
        <w:rPr>
          <w:rFonts w:ascii="Arial" w:eastAsia="Times New Roman" w:hAnsi="Arial" w:cs="Arial"/>
          <w:color w:val="2D2D2D"/>
          <w:spacing w:val="2"/>
          <w:sz w:val="21"/>
          <w:szCs w:val="21"/>
          <w:lang w:eastAsia="ru-RU"/>
        </w:rPr>
        <w:t>,</w:t>
      </w:r>
      <w:r w:rsidRPr="000D2BF5">
        <w:rPr>
          <w:rFonts w:ascii="Arial" w:eastAsia="Times New Roman" w:hAnsi="Arial" w:cs="Arial"/>
          <w:color w:val="2D2D2D"/>
          <w:spacing w:val="2"/>
          <w:sz w:val="21"/>
          <w:szCs w:val="21"/>
          <w:lang w:eastAsia="ru-RU"/>
        </w:rPr>
        <w:br/>
      </w:r>
      <w:hyperlink r:id="rId12" w:history="1">
        <w:r w:rsidRPr="000D2BF5">
          <w:rPr>
            <w:rFonts w:ascii="Arial" w:eastAsia="Times New Roman" w:hAnsi="Arial" w:cs="Arial"/>
            <w:color w:val="00466E"/>
            <w:spacing w:val="2"/>
            <w:sz w:val="21"/>
            <w:u w:val="single"/>
            <w:lang w:eastAsia="ru-RU"/>
          </w:rPr>
          <w:t>постановлением Правительства Саратовской области от 02.04.2020 N 233-П</w:t>
        </w:r>
      </w:hyperlink>
      <w:r w:rsidRPr="000D2BF5">
        <w:rPr>
          <w:rFonts w:ascii="Arial" w:eastAsia="Times New Roman" w:hAnsi="Arial" w:cs="Arial"/>
          <w:color w:val="2D2D2D"/>
          <w:spacing w:val="2"/>
          <w:sz w:val="21"/>
          <w:szCs w:val="21"/>
          <w:lang w:eastAsia="ru-RU"/>
        </w:rPr>
        <w:t>,</w:t>
      </w:r>
      <w:r w:rsidRPr="000D2BF5">
        <w:rPr>
          <w:rFonts w:ascii="Arial" w:eastAsia="Times New Roman" w:hAnsi="Arial" w:cs="Arial"/>
          <w:color w:val="2D2D2D"/>
          <w:spacing w:val="2"/>
          <w:sz w:val="21"/>
          <w:szCs w:val="21"/>
          <w:lang w:eastAsia="ru-RU"/>
        </w:rPr>
        <w:br/>
      </w:r>
      <w:hyperlink r:id="rId13" w:history="1">
        <w:r w:rsidRPr="000D2BF5">
          <w:rPr>
            <w:rFonts w:ascii="Arial" w:eastAsia="Times New Roman" w:hAnsi="Arial" w:cs="Arial"/>
            <w:color w:val="00466E"/>
            <w:spacing w:val="2"/>
            <w:sz w:val="21"/>
            <w:u w:val="single"/>
            <w:lang w:eastAsia="ru-RU"/>
          </w:rPr>
          <w:t>постановлением Правительства Саратовской области от 03.04.2020 N 236-П</w:t>
        </w:r>
      </w:hyperlink>
      <w:r w:rsidRPr="000D2BF5">
        <w:rPr>
          <w:rFonts w:ascii="Arial" w:eastAsia="Times New Roman" w:hAnsi="Arial" w:cs="Arial"/>
          <w:color w:val="2D2D2D"/>
          <w:spacing w:val="2"/>
          <w:sz w:val="21"/>
          <w:szCs w:val="21"/>
          <w:lang w:eastAsia="ru-RU"/>
        </w:rPr>
        <w:t> (с изменениями на 9 апреля 2020 года),</w:t>
      </w:r>
      <w:r w:rsidRPr="000D2BF5">
        <w:rPr>
          <w:rFonts w:ascii="Arial" w:eastAsia="Times New Roman" w:hAnsi="Arial" w:cs="Arial"/>
          <w:color w:val="2D2D2D"/>
          <w:spacing w:val="2"/>
          <w:sz w:val="21"/>
          <w:szCs w:val="21"/>
          <w:lang w:eastAsia="ru-RU"/>
        </w:rPr>
        <w:br/>
      </w:r>
      <w:hyperlink r:id="rId14" w:history="1">
        <w:r w:rsidRPr="000D2BF5">
          <w:rPr>
            <w:rFonts w:ascii="Arial" w:eastAsia="Times New Roman" w:hAnsi="Arial" w:cs="Arial"/>
            <w:color w:val="00466E"/>
            <w:spacing w:val="2"/>
            <w:sz w:val="21"/>
            <w:u w:val="single"/>
            <w:lang w:eastAsia="ru-RU"/>
          </w:rPr>
          <w:t>постановлением Правительства Саратовской области от 09.04.2020 N 257-П</w:t>
        </w:r>
      </w:hyperlink>
      <w:r w:rsidRPr="000D2BF5">
        <w:rPr>
          <w:rFonts w:ascii="Arial" w:eastAsia="Times New Roman" w:hAnsi="Arial" w:cs="Arial"/>
          <w:color w:val="2D2D2D"/>
          <w:spacing w:val="2"/>
          <w:sz w:val="21"/>
          <w:szCs w:val="21"/>
          <w:lang w:eastAsia="ru-RU"/>
        </w:rPr>
        <w:t>,</w:t>
      </w:r>
      <w:r w:rsidRPr="000D2BF5">
        <w:rPr>
          <w:rFonts w:ascii="Arial" w:eastAsia="Times New Roman" w:hAnsi="Arial" w:cs="Arial"/>
          <w:color w:val="2D2D2D"/>
          <w:spacing w:val="2"/>
          <w:sz w:val="21"/>
          <w:szCs w:val="21"/>
          <w:lang w:eastAsia="ru-RU"/>
        </w:rPr>
        <w:br/>
      </w:r>
      <w:hyperlink r:id="rId15" w:history="1">
        <w:r w:rsidRPr="000D2BF5">
          <w:rPr>
            <w:rFonts w:ascii="Arial" w:eastAsia="Times New Roman" w:hAnsi="Arial" w:cs="Arial"/>
            <w:color w:val="00466E"/>
            <w:spacing w:val="2"/>
            <w:sz w:val="21"/>
            <w:u w:val="single"/>
            <w:lang w:eastAsia="ru-RU"/>
          </w:rPr>
          <w:t>постановлением Правительства Саратовской области от 10.04.2020 N 262-П</w:t>
        </w:r>
      </w:hyperlink>
      <w:r w:rsidRPr="000D2BF5">
        <w:rPr>
          <w:rFonts w:ascii="Arial" w:eastAsia="Times New Roman" w:hAnsi="Arial" w:cs="Arial"/>
          <w:color w:val="2D2D2D"/>
          <w:spacing w:val="2"/>
          <w:sz w:val="21"/>
          <w:szCs w:val="21"/>
          <w:lang w:eastAsia="ru-RU"/>
        </w:rPr>
        <w:t>,</w:t>
      </w:r>
      <w:r w:rsidRPr="000D2BF5">
        <w:rPr>
          <w:rFonts w:ascii="Arial" w:eastAsia="Times New Roman" w:hAnsi="Arial" w:cs="Arial"/>
          <w:color w:val="2D2D2D"/>
          <w:spacing w:val="2"/>
          <w:sz w:val="21"/>
          <w:szCs w:val="21"/>
          <w:lang w:eastAsia="ru-RU"/>
        </w:rPr>
        <w:br/>
      </w:r>
      <w:hyperlink r:id="rId16" w:history="1">
        <w:r w:rsidRPr="000D2BF5">
          <w:rPr>
            <w:rFonts w:ascii="Arial" w:eastAsia="Times New Roman" w:hAnsi="Arial" w:cs="Arial"/>
            <w:color w:val="00466E"/>
            <w:spacing w:val="2"/>
            <w:sz w:val="21"/>
            <w:u w:val="single"/>
            <w:lang w:eastAsia="ru-RU"/>
          </w:rPr>
          <w:t>постановлением Правительства Саратовской области от 10.04.2020 N 263-П</w:t>
        </w:r>
      </w:hyperlink>
      <w:r w:rsidRPr="000D2BF5">
        <w:rPr>
          <w:rFonts w:ascii="Arial" w:eastAsia="Times New Roman" w:hAnsi="Arial" w:cs="Arial"/>
          <w:color w:val="2D2D2D"/>
          <w:spacing w:val="2"/>
          <w:sz w:val="21"/>
          <w:szCs w:val="21"/>
          <w:lang w:eastAsia="ru-RU"/>
        </w:rPr>
        <w:t>,</w:t>
      </w:r>
      <w:r w:rsidRPr="000D2BF5">
        <w:rPr>
          <w:rFonts w:ascii="Arial" w:eastAsia="Times New Roman" w:hAnsi="Arial" w:cs="Arial"/>
          <w:color w:val="2D2D2D"/>
          <w:spacing w:val="2"/>
          <w:sz w:val="21"/>
          <w:szCs w:val="21"/>
          <w:lang w:eastAsia="ru-RU"/>
        </w:rPr>
        <w:br/>
      </w:r>
      <w:hyperlink r:id="rId17" w:history="1">
        <w:r w:rsidRPr="000D2BF5">
          <w:rPr>
            <w:rFonts w:ascii="Arial" w:eastAsia="Times New Roman" w:hAnsi="Arial" w:cs="Arial"/>
            <w:color w:val="00466E"/>
            <w:spacing w:val="2"/>
            <w:sz w:val="21"/>
            <w:u w:val="single"/>
            <w:lang w:eastAsia="ru-RU"/>
          </w:rPr>
          <w:t>постановлением Правительства Саратовской области от 13.04.2020 N 266-П</w:t>
        </w:r>
      </w:hyperlink>
      <w:r w:rsidRPr="000D2BF5">
        <w:rPr>
          <w:rFonts w:ascii="Arial" w:eastAsia="Times New Roman" w:hAnsi="Arial" w:cs="Arial"/>
          <w:color w:val="2D2D2D"/>
          <w:spacing w:val="2"/>
          <w:sz w:val="21"/>
          <w:szCs w:val="21"/>
          <w:lang w:eastAsia="ru-RU"/>
        </w:rPr>
        <w:t> (вступил в силу 14 апреля 2020 года),</w:t>
      </w:r>
      <w:r w:rsidRPr="000D2BF5">
        <w:rPr>
          <w:rFonts w:ascii="Arial" w:eastAsia="Times New Roman" w:hAnsi="Arial" w:cs="Arial"/>
          <w:color w:val="2D2D2D"/>
          <w:spacing w:val="2"/>
          <w:sz w:val="21"/>
          <w:szCs w:val="21"/>
          <w:lang w:eastAsia="ru-RU"/>
        </w:rPr>
        <w:br/>
      </w:r>
      <w:hyperlink r:id="rId18" w:history="1">
        <w:r w:rsidRPr="000D2BF5">
          <w:rPr>
            <w:rFonts w:ascii="Arial" w:eastAsia="Times New Roman" w:hAnsi="Arial" w:cs="Arial"/>
            <w:color w:val="00466E"/>
            <w:spacing w:val="2"/>
            <w:sz w:val="21"/>
            <w:u w:val="single"/>
            <w:lang w:eastAsia="ru-RU"/>
          </w:rPr>
          <w:t>постановлением Правительства Саратовской области от 14.04.2020 N 277-П</w:t>
        </w:r>
      </w:hyperlink>
      <w:r w:rsidRPr="000D2BF5">
        <w:rPr>
          <w:rFonts w:ascii="Arial" w:eastAsia="Times New Roman" w:hAnsi="Arial" w:cs="Arial"/>
          <w:color w:val="2D2D2D"/>
          <w:spacing w:val="2"/>
          <w:sz w:val="21"/>
          <w:szCs w:val="21"/>
          <w:lang w:eastAsia="ru-RU"/>
        </w:rPr>
        <w:t>,</w:t>
      </w:r>
      <w:r w:rsidRPr="000D2BF5">
        <w:rPr>
          <w:rFonts w:ascii="Arial" w:eastAsia="Times New Roman" w:hAnsi="Arial" w:cs="Arial"/>
          <w:color w:val="2D2D2D"/>
          <w:spacing w:val="2"/>
          <w:sz w:val="21"/>
          <w:szCs w:val="21"/>
          <w:lang w:eastAsia="ru-RU"/>
        </w:rPr>
        <w:br/>
      </w:r>
      <w:hyperlink r:id="rId19" w:history="1">
        <w:r w:rsidRPr="000D2BF5">
          <w:rPr>
            <w:rFonts w:ascii="Arial" w:eastAsia="Times New Roman" w:hAnsi="Arial" w:cs="Arial"/>
            <w:color w:val="00466E"/>
            <w:spacing w:val="2"/>
            <w:sz w:val="21"/>
            <w:u w:val="single"/>
            <w:lang w:eastAsia="ru-RU"/>
          </w:rPr>
          <w:t>постановлением Правительства Саратовской области от 14.04.2020 N 278-П</w:t>
        </w:r>
      </w:hyperlink>
      <w:r w:rsidRPr="000D2BF5">
        <w:rPr>
          <w:rFonts w:ascii="Arial" w:eastAsia="Times New Roman" w:hAnsi="Arial" w:cs="Arial"/>
          <w:color w:val="2D2D2D"/>
          <w:spacing w:val="2"/>
          <w:sz w:val="21"/>
          <w:szCs w:val="21"/>
          <w:lang w:eastAsia="ru-RU"/>
        </w:rPr>
        <w:t>,</w:t>
      </w:r>
      <w:r w:rsidRPr="000D2BF5">
        <w:rPr>
          <w:rFonts w:ascii="Arial" w:eastAsia="Times New Roman" w:hAnsi="Arial" w:cs="Arial"/>
          <w:color w:val="2D2D2D"/>
          <w:spacing w:val="2"/>
          <w:sz w:val="21"/>
          <w:szCs w:val="21"/>
          <w:lang w:eastAsia="ru-RU"/>
        </w:rPr>
        <w:br/>
      </w:r>
      <w:hyperlink r:id="rId20" w:history="1">
        <w:r w:rsidRPr="000D2BF5">
          <w:rPr>
            <w:rFonts w:ascii="Arial" w:eastAsia="Times New Roman" w:hAnsi="Arial" w:cs="Arial"/>
            <w:color w:val="00466E"/>
            <w:spacing w:val="2"/>
            <w:sz w:val="21"/>
            <w:u w:val="single"/>
            <w:lang w:eastAsia="ru-RU"/>
          </w:rPr>
          <w:t>постановлением Правительства Саратовской области от 15.04.2020 N 281-П</w:t>
        </w:r>
      </w:hyperlink>
      <w:r w:rsidRPr="000D2BF5">
        <w:rPr>
          <w:rFonts w:ascii="Arial" w:eastAsia="Times New Roman" w:hAnsi="Arial" w:cs="Arial"/>
          <w:color w:val="2D2D2D"/>
          <w:spacing w:val="2"/>
          <w:sz w:val="21"/>
          <w:szCs w:val="21"/>
          <w:lang w:eastAsia="ru-RU"/>
        </w:rPr>
        <w:t>,</w:t>
      </w:r>
      <w:r w:rsidRPr="000D2BF5">
        <w:rPr>
          <w:rFonts w:ascii="Arial" w:eastAsia="Times New Roman" w:hAnsi="Arial" w:cs="Arial"/>
          <w:color w:val="2D2D2D"/>
          <w:spacing w:val="2"/>
          <w:sz w:val="21"/>
          <w:szCs w:val="21"/>
          <w:lang w:eastAsia="ru-RU"/>
        </w:rPr>
        <w:br/>
      </w:r>
      <w:hyperlink r:id="rId21" w:history="1">
        <w:r w:rsidRPr="000D2BF5">
          <w:rPr>
            <w:rFonts w:ascii="Arial" w:eastAsia="Times New Roman" w:hAnsi="Arial" w:cs="Arial"/>
            <w:color w:val="00466E"/>
            <w:spacing w:val="2"/>
            <w:sz w:val="21"/>
            <w:u w:val="single"/>
            <w:lang w:eastAsia="ru-RU"/>
          </w:rPr>
          <w:t>постановлением Правительства Саратовской области от 15.04.2020 N 282-П</w:t>
        </w:r>
      </w:hyperlink>
      <w:r w:rsidRPr="000D2BF5">
        <w:rPr>
          <w:rFonts w:ascii="Arial" w:eastAsia="Times New Roman" w:hAnsi="Arial" w:cs="Arial"/>
          <w:color w:val="2D2D2D"/>
          <w:spacing w:val="2"/>
          <w:sz w:val="21"/>
          <w:szCs w:val="21"/>
          <w:lang w:eastAsia="ru-RU"/>
        </w:rPr>
        <w:t>,</w:t>
      </w:r>
      <w:r w:rsidRPr="000D2BF5">
        <w:rPr>
          <w:rFonts w:ascii="Arial" w:eastAsia="Times New Roman" w:hAnsi="Arial" w:cs="Arial"/>
          <w:color w:val="2D2D2D"/>
          <w:spacing w:val="2"/>
          <w:sz w:val="21"/>
          <w:szCs w:val="21"/>
          <w:lang w:eastAsia="ru-RU"/>
        </w:rPr>
        <w:br/>
      </w:r>
      <w:hyperlink r:id="rId22" w:history="1">
        <w:r w:rsidRPr="000D2BF5">
          <w:rPr>
            <w:rFonts w:ascii="Arial" w:eastAsia="Times New Roman" w:hAnsi="Arial" w:cs="Arial"/>
            <w:color w:val="00466E"/>
            <w:spacing w:val="2"/>
            <w:sz w:val="21"/>
            <w:u w:val="single"/>
            <w:lang w:eastAsia="ru-RU"/>
          </w:rPr>
          <w:t>постановлением Правительства Саратовской области от 20.04.2020 N 297-П</w:t>
        </w:r>
      </w:hyperlink>
      <w:r w:rsidRPr="000D2BF5">
        <w:rPr>
          <w:rFonts w:ascii="Arial" w:eastAsia="Times New Roman" w:hAnsi="Arial" w:cs="Arial"/>
          <w:color w:val="2D2D2D"/>
          <w:spacing w:val="2"/>
          <w:sz w:val="21"/>
          <w:szCs w:val="21"/>
          <w:lang w:eastAsia="ru-RU"/>
        </w:rPr>
        <w:t>,</w:t>
      </w:r>
      <w:r w:rsidRPr="000D2BF5">
        <w:rPr>
          <w:rFonts w:ascii="Arial" w:eastAsia="Times New Roman" w:hAnsi="Arial" w:cs="Arial"/>
          <w:color w:val="2D2D2D"/>
          <w:spacing w:val="2"/>
          <w:sz w:val="21"/>
          <w:szCs w:val="21"/>
          <w:lang w:eastAsia="ru-RU"/>
        </w:rPr>
        <w:br/>
      </w:r>
      <w:hyperlink r:id="rId23" w:history="1">
        <w:r w:rsidRPr="000D2BF5">
          <w:rPr>
            <w:rFonts w:ascii="Arial" w:eastAsia="Times New Roman" w:hAnsi="Arial" w:cs="Arial"/>
            <w:color w:val="00466E"/>
            <w:spacing w:val="2"/>
            <w:sz w:val="21"/>
            <w:u w:val="single"/>
            <w:lang w:eastAsia="ru-RU"/>
          </w:rPr>
          <w:t>постановлением Правительства Саратовской области от 20.04.2020 N 300-П</w:t>
        </w:r>
      </w:hyperlink>
      <w:r w:rsidRPr="000D2BF5">
        <w:rPr>
          <w:rFonts w:ascii="Arial" w:eastAsia="Times New Roman" w:hAnsi="Arial" w:cs="Arial"/>
          <w:color w:val="2D2D2D"/>
          <w:spacing w:val="2"/>
          <w:sz w:val="21"/>
          <w:szCs w:val="21"/>
          <w:lang w:eastAsia="ru-RU"/>
        </w:rPr>
        <w:t>,</w:t>
      </w:r>
      <w:r w:rsidRPr="000D2BF5">
        <w:rPr>
          <w:rFonts w:ascii="Arial" w:eastAsia="Times New Roman" w:hAnsi="Arial" w:cs="Arial"/>
          <w:color w:val="2D2D2D"/>
          <w:spacing w:val="2"/>
          <w:sz w:val="21"/>
          <w:szCs w:val="21"/>
          <w:lang w:eastAsia="ru-RU"/>
        </w:rPr>
        <w:br/>
      </w:r>
      <w:hyperlink r:id="rId24" w:history="1">
        <w:r w:rsidRPr="000D2BF5">
          <w:rPr>
            <w:rFonts w:ascii="Arial" w:eastAsia="Times New Roman" w:hAnsi="Arial" w:cs="Arial"/>
            <w:color w:val="00466E"/>
            <w:spacing w:val="2"/>
            <w:sz w:val="21"/>
            <w:u w:val="single"/>
            <w:lang w:eastAsia="ru-RU"/>
          </w:rPr>
          <w:t>постановлением Правительства Саратовской области от 21.04.2020 N 310-П</w:t>
        </w:r>
      </w:hyperlink>
      <w:r w:rsidRPr="000D2BF5">
        <w:rPr>
          <w:rFonts w:ascii="Arial" w:eastAsia="Times New Roman" w:hAnsi="Arial" w:cs="Arial"/>
          <w:color w:val="2D2D2D"/>
          <w:spacing w:val="2"/>
          <w:sz w:val="21"/>
          <w:szCs w:val="21"/>
          <w:lang w:eastAsia="ru-RU"/>
        </w:rPr>
        <w:t>,</w:t>
      </w:r>
      <w:r w:rsidRPr="000D2BF5">
        <w:rPr>
          <w:rFonts w:ascii="Arial" w:eastAsia="Times New Roman" w:hAnsi="Arial" w:cs="Arial"/>
          <w:color w:val="2D2D2D"/>
          <w:spacing w:val="2"/>
          <w:sz w:val="21"/>
          <w:szCs w:val="21"/>
          <w:lang w:eastAsia="ru-RU"/>
        </w:rPr>
        <w:br/>
      </w:r>
      <w:hyperlink r:id="rId25" w:history="1">
        <w:r w:rsidRPr="000D2BF5">
          <w:rPr>
            <w:rFonts w:ascii="Arial" w:eastAsia="Times New Roman" w:hAnsi="Arial" w:cs="Arial"/>
            <w:color w:val="00466E"/>
            <w:spacing w:val="2"/>
            <w:sz w:val="21"/>
            <w:u w:val="single"/>
            <w:lang w:eastAsia="ru-RU"/>
          </w:rPr>
          <w:t>постановлением Правительства Саратовской области от 21.04.2020 N 304-П</w:t>
        </w:r>
      </w:hyperlink>
      <w:r w:rsidRPr="000D2BF5">
        <w:rPr>
          <w:rFonts w:ascii="Arial" w:eastAsia="Times New Roman" w:hAnsi="Arial" w:cs="Arial"/>
          <w:color w:val="2D2D2D"/>
          <w:spacing w:val="2"/>
          <w:sz w:val="21"/>
          <w:szCs w:val="21"/>
          <w:lang w:eastAsia="ru-RU"/>
        </w:rPr>
        <w:t> (вступил в силу 22 апреля 2020 года),</w:t>
      </w:r>
      <w:r w:rsidRPr="000D2BF5">
        <w:rPr>
          <w:rFonts w:ascii="Arial" w:eastAsia="Times New Roman" w:hAnsi="Arial" w:cs="Arial"/>
          <w:color w:val="2D2D2D"/>
          <w:spacing w:val="2"/>
          <w:sz w:val="21"/>
          <w:szCs w:val="21"/>
          <w:lang w:eastAsia="ru-RU"/>
        </w:rPr>
        <w:br/>
      </w:r>
      <w:hyperlink r:id="rId26" w:history="1">
        <w:r w:rsidRPr="000D2BF5">
          <w:rPr>
            <w:rFonts w:ascii="Arial" w:eastAsia="Times New Roman" w:hAnsi="Arial" w:cs="Arial"/>
            <w:color w:val="00466E"/>
            <w:spacing w:val="2"/>
            <w:sz w:val="21"/>
            <w:u w:val="single"/>
            <w:lang w:eastAsia="ru-RU"/>
          </w:rPr>
          <w:t>постановлением Правительства Саратовской области от 23.04.2020 N 323-П</w:t>
        </w:r>
      </w:hyperlink>
      <w:r w:rsidRPr="000D2BF5">
        <w:rPr>
          <w:rFonts w:ascii="Arial" w:eastAsia="Times New Roman" w:hAnsi="Arial" w:cs="Arial"/>
          <w:color w:val="2D2D2D"/>
          <w:spacing w:val="2"/>
          <w:sz w:val="21"/>
          <w:szCs w:val="21"/>
          <w:lang w:eastAsia="ru-RU"/>
        </w:rPr>
        <w:t>,</w:t>
      </w:r>
      <w:r w:rsidRPr="000D2BF5">
        <w:rPr>
          <w:rFonts w:ascii="Arial" w:eastAsia="Times New Roman" w:hAnsi="Arial" w:cs="Arial"/>
          <w:color w:val="2D2D2D"/>
          <w:spacing w:val="2"/>
          <w:sz w:val="21"/>
          <w:szCs w:val="21"/>
          <w:lang w:eastAsia="ru-RU"/>
        </w:rPr>
        <w:br/>
      </w:r>
      <w:hyperlink r:id="rId27" w:history="1">
        <w:r w:rsidRPr="000D2BF5">
          <w:rPr>
            <w:rFonts w:ascii="Arial" w:eastAsia="Times New Roman" w:hAnsi="Arial" w:cs="Arial"/>
            <w:color w:val="00466E"/>
            <w:spacing w:val="2"/>
            <w:sz w:val="21"/>
            <w:u w:val="single"/>
            <w:lang w:eastAsia="ru-RU"/>
          </w:rPr>
          <w:t>постановлением Правительства Саратовской области от 24.04.2020 N 326-П</w:t>
        </w:r>
      </w:hyperlink>
      <w:r w:rsidRPr="000D2BF5">
        <w:rPr>
          <w:rFonts w:ascii="Arial" w:eastAsia="Times New Roman" w:hAnsi="Arial" w:cs="Arial"/>
          <w:color w:val="2D2D2D"/>
          <w:spacing w:val="2"/>
          <w:sz w:val="21"/>
          <w:szCs w:val="21"/>
          <w:lang w:eastAsia="ru-RU"/>
        </w:rPr>
        <w:t>,</w:t>
      </w:r>
      <w:r w:rsidRPr="000D2BF5">
        <w:rPr>
          <w:rFonts w:ascii="Arial" w:eastAsia="Times New Roman" w:hAnsi="Arial" w:cs="Arial"/>
          <w:color w:val="2D2D2D"/>
          <w:spacing w:val="2"/>
          <w:sz w:val="21"/>
          <w:szCs w:val="21"/>
          <w:lang w:eastAsia="ru-RU"/>
        </w:rPr>
        <w:br/>
      </w:r>
      <w:hyperlink r:id="rId28" w:history="1">
        <w:r w:rsidRPr="000D2BF5">
          <w:rPr>
            <w:rFonts w:ascii="Arial" w:eastAsia="Times New Roman" w:hAnsi="Arial" w:cs="Arial"/>
            <w:color w:val="00466E"/>
            <w:spacing w:val="2"/>
            <w:sz w:val="21"/>
            <w:u w:val="single"/>
            <w:lang w:eastAsia="ru-RU"/>
          </w:rPr>
          <w:t>постановлением Правительства Саратовской области от 24.04.2020 N 325-П</w:t>
        </w:r>
      </w:hyperlink>
      <w:r w:rsidRPr="000D2BF5">
        <w:rPr>
          <w:rFonts w:ascii="Arial" w:eastAsia="Times New Roman" w:hAnsi="Arial" w:cs="Arial"/>
          <w:color w:val="2D2D2D"/>
          <w:spacing w:val="2"/>
          <w:sz w:val="21"/>
          <w:szCs w:val="21"/>
          <w:lang w:eastAsia="ru-RU"/>
        </w:rPr>
        <w:t> (вступил в силу 27 апреля 2020 года),</w:t>
      </w:r>
      <w:r w:rsidRPr="000D2BF5">
        <w:rPr>
          <w:rFonts w:ascii="Arial" w:eastAsia="Times New Roman" w:hAnsi="Arial" w:cs="Arial"/>
          <w:color w:val="2D2D2D"/>
          <w:spacing w:val="2"/>
          <w:sz w:val="21"/>
          <w:szCs w:val="21"/>
          <w:lang w:eastAsia="ru-RU"/>
        </w:rPr>
        <w:br/>
      </w:r>
      <w:hyperlink r:id="rId29" w:history="1">
        <w:r w:rsidRPr="000D2BF5">
          <w:rPr>
            <w:rFonts w:ascii="Arial" w:eastAsia="Times New Roman" w:hAnsi="Arial" w:cs="Arial"/>
            <w:color w:val="00466E"/>
            <w:spacing w:val="2"/>
            <w:sz w:val="21"/>
            <w:u w:val="single"/>
            <w:lang w:eastAsia="ru-RU"/>
          </w:rPr>
          <w:t>постановлением Правительства Саратовской области от 28.04.2020 N 332-П</w:t>
        </w:r>
      </w:hyperlink>
      <w:r w:rsidRPr="000D2BF5">
        <w:rPr>
          <w:rFonts w:ascii="Arial" w:eastAsia="Times New Roman" w:hAnsi="Arial" w:cs="Arial"/>
          <w:color w:val="2D2D2D"/>
          <w:spacing w:val="2"/>
          <w:sz w:val="21"/>
          <w:szCs w:val="21"/>
          <w:lang w:eastAsia="ru-RU"/>
        </w:rPr>
        <w:t>,</w:t>
      </w:r>
      <w:r w:rsidRPr="000D2BF5">
        <w:rPr>
          <w:rFonts w:ascii="Arial" w:eastAsia="Times New Roman" w:hAnsi="Arial" w:cs="Arial"/>
          <w:color w:val="2D2D2D"/>
          <w:spacing w:val="2"/>
          <w:sz w:val="21"/>
          <w:szCs w:val="21"/>
          <w:lang w:eastAsia="ru-RU"/>
        </w:rPr>
        <w:br/>
      </w:r>
      <w:hyperlink r:id="rId30" w:history="1">
        <w:r w:rsidRPr="000D2BF5">
          <w:rPr>
            <w:rFonts w:ascii="Arial" w:eastAsia="Times New Roman" w:hAnsi="Arial" w:cs="Arial"/>
            <w:color w:val="00466E"/>
            <w:spacing w:val="2"/>
            <w:sz w:val="21"/>
            <w:u w:val="single"/>
            <w:lang w:eastAsia="ru-RU"/>
          </w:rPr>
          <w:t>постановлением Правительства Саратовской области от 28.04.2020 N 333-П</w:t>
        </w:r>
      </w:hyperlink>
      <w:r w:rsidRPr="000D2BF5">
        <w:rPr>
          <w:rFonts w:ascii="Arial" w:eastAsia="Times New Roman" w:hAnsi="Arial" w:cs="Arial"/>
          <w:color w:val="2D2D2D"/>
          <w:spacing w:val="2"/>
          <w:sz w:val="21"/>
          <w:szCs w:val="21"/>
          <w:lang w:eastAsia="ru-RU"/>
        </w:rPr>
        <w:t>,</w:t>
      </w:r>
      <w:r w:rsidRPr="000D2BF5">
        <w:rPr>
          <w:rFonts w:ascii="Arial" w:eastAsia="Times New Roman" w:hAnsi="Arial" w:cs="Arial"/>
          <w:color w:val="2D2D2D"/>
          <w:spacing w:val="2"/>
          <w:sz w:val="21"/>
          <w:szCs w:val="21"/>
          <w:lang w:eastAsia="ru-RU"/>
        </w:rPr>
        <w:br/>
      </w:r>
      <w:hyperlink r:id="rId31" w:history="1">
        <w:r w:rsidRPr="000D2BF5">
          <w:rPr>
            <w:rFonts w:ascii="Arial" w:eastAsia="Times New Roman" w:hAnsi="Arial" w:cs="Arial"/>
            <w:color w:val="00466E"/>
            <w:spacing w:val="2"/>
            <w:sz w:val="21"/>
            <w:u w:val="single"/>
            <w:lang w:eastAsia="ru-RU"/>
          </w:rPr>
          <w:t>постановлением Правительства Саратовской области от 28.04.2020 N 334-П</w:t>
        </w:r>
      </w:hyperlink>
      <w:r w:rsidRPr="000D2BF5">
        <w:rPr>
          <w:rFonts w:ascii="Arial" w:eastAsia="Times New Roman" w:hAnsi="Arial" w:cs="Arial"/>
          <w:color w:val="2D2D2D"/>
          <w:spacing w:val="2"/>
          <w:sz w:val="21"/>
          <w:szCs w:val="21"/>
          <w:lang w:eastAsia="ru-RU"/>
        </w:rPr>
        <w:t>,</w:t>
      </w:r>
      <w:r w:rsidRPr="000D2BF5">
        <w:rPr>
          <w:rFonts w:ascii="Arial" w:eastAsia="Times New Roman" w:hAnsi="Arial" w:cs="Arial"/>
          <w:color w:val="2D2D2D"/>
          <w:spacing w:val="2"/>
          <w:sz w:val="21"/>
          <w:szCs w:val="21"/>
          <w:lang w:eastAsia="ru-RU"/>
        </w:rPr>
        <w:br/>
      </w:r>
      <w:hyperlink r:id="rId32" w:history="1">
        <w:r w:rsidRPr="000D2BF5">
          <w:rPr>
            <w:rFonts w:ascii="Arial" w:eastAsia="Times New Roman" w:hAnsi="Arial" w:cs="Arial"/>
            <w:color w:val="00466E"/>
            <w:spacing w:val="2"/>
            <w:sz w:val="21"/>
            <w:u w:val="single"/>
            <w:lang w:eastAsia="ru-RU"/>
          </w:rPr>
          <w:t>постановлением Правительства Саратовской области от 29.04.2020 N 337-П</w:t>
        </w:r>
      </w:hyperlink>
      <w:r w:rsidRPr="000D2BF5">
        <w:rPr>
          <w:rFonts w:ascii="Arial" w:eastAsia="Times New Roman" w:hAnsi="Arial" w:cs="Arial"/>
          <w:color w:val="2D2D2D"/>
          <w:spacing w:val="2"/>
          <w:sz w:val="21"/>
          <w:szCs w:val="21"/>
          <w:lang w:eastAsia="ru-RU"/>
        </w:rPr>
        <w:t>,</w:t>
      </w:r>
      <w:r w:rsidRPr="000D2BF5">
        <w:rPr>
          <w:rFonts w:ascii="Arial" w:eastAsia="Times New Roman" w:hAnsi="Arial" w:cs="Arial"/>
          <w:color w:val="2D2D2D"/>
          <w:spacing w:val="2"/>
          <w:sz w:val="21"/>
          <w:szCs w:val="21"/>
          <w:lang w:eastAsia="ru-RU"/>
        </w:rPr>
        <w:br/>
      </w:r>
      <w:hyperlink r:id="rId33" w:history="1">
        <w:r w:rsidRPr="000D2BF5">
          <w:rPr>
            <w:rFonts w:ascii="Arial" w:eastAsia="Times New Roman" w:hAnsi="Arial" w:cs="Arial"/>
            <w:color w:val="00466E"/>
            <w:spacing w:val="2"/>
            <w:sz w:val="21"/>
            <w:u w:val="single"/>
            <w:lang w:eastAsia="ru-RU"/>
          </w:rPr>
          <w:t>постановлением Правительства Саратовской области от 29.04.2020 N 338-П</w:t>
        </w:r>
      </w:hyperlink>
      <w:r w:rsidRPr="000D2BF5">
        <w:rPr>
          <w:rFonts w:ascii="Arial" w:eastAsia="Times New Roman" w:hAnsi="Arial" w:cs="Arial"/>
          <w:color w:val="2D2D2D"/>
          <w:spacing w:val="2"/>
          <w:sz w:val="21"/>
          <w:szCs w:val="21"/>
          <w:lang w:eastAsia="ru-RU"/>
        </w:rPr>
        <w:t> (с изменениями на 7 мая 2020 года),</w:t>
      </w:r>
      <w:r w:rsidRPr="000D2BF5">
        <w:rPr>
          <w:rFonts w:ascii="Arial" w:eastAsia="Times New Roman" w:hAnsi="Arial" w:cs="Arial"/>
          <w:color w:val="2D2D2D"/>
          <w:spacing w:val="2"/>
          <w:sz w:val="21"/>
          <w:szCs w:val="21"/>
          <w:lang w:eastAsia="ru-RU"/>
        </w:rPr>
        <w:br/>
      </w:r>
      <w:hyperlink r:id="rId34" w:history="1">
        <w:r w:rsidRPr="000D2BF5">
          <w:rPr>
            <w:rFonts w:ascii="Arial" w:eastAsia="Times New Roman" w:hAnsi="Arial" w:cs="Arial"/>
            <w:color w:val="00466E"/>
            <w:spacing w:val="2"/>
            <w:sz w:val="21"/>
            <w:u w:val="single"/>
            <w:lang w:eastAsia="ru-RU"/>
          </w:rPr>
          <w:t>постановлением Правительства Саратовской области от 02.05.2020 N 348-П</w:t>
        </w:r>
      </w:hyperlink>
      <w:r w:rsidRPr="000D2BF5">
        <w:rPr>
          <w:rFonts w:ascii="Arial" w:eastAsia="Times New Roman" w:hAnsi="Arial" w:cs="Arial"/>
          <w:color w:val="2D2D2D"/>
          <w:spacing w:val="2"/>
          <w:sz w:val="21"/>
          <w:szCs w:val="21"/>
          <w:lang w:eastAsia="ru-RU"/>
        </w:rPr>
        <w:t>,</w:t>
      </w:r>
      <w:r w:rsidRPr="000D2BF5">
        <w:rPr>
          <w:rFonts w:ascii="Arial" w:eastAsia="Times New Roman" w:hAnsi="Arial" w:cs="Arial"/>
          <w:color w:val="2D2D2D"/>
          <w:spacing w:val="2"/>
          <w:sz w:val="21"/>
          <w:szCs w:val="21"/>
          <w:lang w:eastAsia="ru-RU"/>
        </w:rPr>
        <w:br/>
      </w:r>
      <w:hyperlink r:id="rId35" w:history="1">
        <w:r w:rsidRPr="000D2BF5">
          <w:rPr>
            <w:rFonts w:ascii="Arial" w:eastAsia="Times New Roman" w:hAnsi="Arial" w:cs="Arial"/>
            <w:color w:val="00466E"/>
            <w:spacing w:val="2"/>
            <w:sz w:val="21"/>
            <w:u w:val="single"/>
            <w:lang w:eastAsia="ru-RU"/>
          </w:rPr>
          <w:t>постановлением Правительства Саратовской области от 07.05.2020 N 368-П</w:t>
        </w:r>
      </w:hyperlink>
      <w:r w:rsidRPr="000D2BF5">
        <w:rPr>
          <w:rFonts w:ascii="Arial" w:eastAsia="Times New Roman" w:hAnsi="Arial" w:cs="Arial"/>
          <w:color w:val="2D2D2D"/>
          <w:spacing w:val="2"/>
          <w:sz w:val="21"/>
          <w:szCs w:val="21"/>
          <w:lang w:eastAsia="ru-RU"/>
        </w:rPr>
        <w:t>,</w:t>
      </w:r>
      <w:r w:rsidRPr="000D2BF5">
        <w:rPr>
          <w:rFonts w:ascii="Arial" w:eastAsia="Times New Roman" w:hAnsi="Arial" w:cs="Arial"/>
          <w:color w:val="2D2D2D"/>
          <w:spacing w:val="2"/>
          <w:sz w:val="21"/>
          <w:szCs w:val="21"/>
          <w:lang w:eastAsia="ru-RU"/>
        </w:rPr>
        <w:br/>
      </w:r>
      <w:hyperlink r:id="rId36" w:history="1">
        <w:r w:rsidRPr="000D2BF5">
          <w:rPr>
            <w:rFonts w:ascii="Arial" w:eastAsia="Times New Roman" w:hAnsi="Arial" w:cs="Arial"/>
            <w:color w:val="00466E"/>
            <w:spacing w:val="2"/>
            <w:sz w:val="21"/>
            <w:u w:val="single"/>
            <w:lang w:eastAsia="ru-RU"/>
          </w:rPr>
          <w:t>постановлением Правительства Саратовской области от 10.05.2020 N 377-П</w:t>
        </w:r>
      </w:hyperlink>
      <w:r w:rsidRPr="000D2BF5">
        <w:rPr>
          <w:rFonts w:ascii="Arial" w:eastAsia="Times New Roman" w:hAnsi="Arial" w:cs="Arial"/>
          <w:color w:val="2D2D2D"/>
          <w:spacing w:val="2"/>
          <w:sz w:val="21"/>
          <w:szCs w:val="21"/>
          <w:lang w:eastAsia="ru-RU"/>
        </w:rPr>
        <w:t>,</w:t>
      </w:r>
      <w:r w:rsidRPr="000D2BF5">
        <w:rPr>
          <w:rFonts w:ascii="Arial" w:eastAsia="Times New Roman" w:hAnsi="Arial" w:cs="Arial"/>
          <w:color w:val="2D2D2D"/>
          <w:spacing w:val="2"/>
          <w:sz w:val="21"/>
          <w:szCs w:val="21"/>
          <w:lang w:eastAsia="ru-RU"/>
        </w:rPr>
        <w:br/>
      </w:r>
      <w:hyperlink r:id="rId37" w:history="1">
        <w:r w:rsidRPr="000D2BF5">
          <w:rPr>
            <w:rFonts w:ascii="Arial" w:eastAsia="Times New Roman" w:hAnsi="Arial" w:cs="Arial"/>
            <w:color w:val="00466E"/>
            <w:spacing w:val="2"/>
            <w:sz w:val="21"/>
            <w:u w:val="single"/>
            <w:lang w:eastAsia="ru-RU"/>
          </w:rPr>
          <w:t>постановлением Правительства Саратовской области от 12.05.2020 N 381-П</w:t>
        </w:r>
      </w:hyperlink>
      <w:r w:rsidRPr="000D2BF5">
        <w:rPr>
          <w:rFonts w:ascii="Arial" w:eastAsia="Times New Roman" w:hAnsi="Arial" w:cs="Arial"/>
          <w:color w:val="2D2D2D"/>
          <w:spacing w:val="2"/>
          <w:sz w:val="21"/>
          <w:szCs w:val="21"/>
          <w:lang w:eastAsia="ru-RU"/>
        </w:rPr>
        <w:t>,</w:t>
      </w:r>
      <w:r w:rsidRPr="000D2BF5">
        <w:rPr>
          <w:rFonts w:ascii="Arial" w:eastAsia="Times New Roman" w:hAnsi="Arial" w:cs="Arial"/>
          <w:color w:val="2D2D2D"/>
          <w:spacing w:val="2"/>
          <w:sz w:val="21"/>
          <w:szCs w:val="21"/>
          <w:lang w:eastAsia="ru-RU"/>
        </w:rPr>
        <w:br/>
      </w:r>
      <w:hyperlink r:id="rId38" w:history="1">
        <w:r w:rsidRPr="000D2BF5">
          <w:rPr>
            <w:rFonts w:ascii="Arial" w:eastAsia="Times New Roman" w:hAnsi="Arial" w:cs="Arial"/>
            <w:color w:val="00466E"/>
            <w:spacing w:val="2"/>
            <w:sz w:val="21"/>
            <w:u w:val="single"/>
            <w:lang w:eastAsia="ru-RU"/>
          </w:rPr>
          <w:t>постановлением Правительства Саратовской области от 13.05.2020 N 388-П</w:t>
        </w:r>
      </w:hyperlink>
      <w:r w:rsidRPr="000D2BF5">
        <w:rPr>
          <w:rFonts w:ascii="Arial" w:eastAsia="Times New Roman" w:hAnsi="Arial" w:cs="Arial"/>
          <w:color w:val="2D2D2D"/>
          <w:spacing w:val="2"/>
          <w:sz w:val="21"/>
          <w:szCs w:val="21"/>
          <w:lang w:eastAsia="ru-RU"/>
        </w:rPr>
        <w:t>,</w:t>
      </w:r>
      <w:r w:rsidRPr="000D2BF5">
        <w:rPr>
          <w:rFonts w:ascii="Arial" w:eastAsia="Times New Roman" w:hAnsi="Arial" w:cs="Arial"/>
          <w:color w:val="2D2D2D"/>
          <w:spacing w:val="2"/>
          <w:sz w:val="21"/>
          <w:szCs w:val="21"/>
          <w:lang w:eastAsia="ru-RU"/>
        </w:rPr>
        <w:br/>
      </w:r>
      <w:hyperlink r:id="rId39" w:history="1">
        <w:r w:rsidRPr="000D2BF5">
          <w:rPr>
            <w:rFonts w:ascii="Arial" w:eastAsia="Times New Roman" w:hAnsi="Arial" w:cs="Arial"/>
            <w:color w:val="00466E"/>
            <w:spacing w:val="2"/>
            <w:sz w:val="21"/>
            <w:u w:val="single"/>
            <w:lang w:eastAsia="ru-RU"/>
          </w:rPr>
          <w:t>постановлением Правительства Саратовской области от 15.05.2020 N 393-П</w:t>
        </w:r>
      </w:hyperlink>
      <w:r w:rsidRPr="000D2BF5">
        <w:rPr>
          <w:rFonts w:ascii="Arial" w:eastAsia="Times New Roman" w:hAnsi="Arial" w:cs="Arial"/>
          <w:color w:val="2D2D2D"/>
          <w:spacing w:val="2"/>
          <w:sz w:val="21"/>
          <w:szCs w:val="21"/>
          <w:lang w:eastAsia="ru-RU"/>
        </w:rPr>
        <w:t>,</w:t>
      </w:r>
      <w:r w:rsidRPr="000D2BF5">
        <w:rPr>
          <w:rFonts w:ascii="Arial" w:eastAsia="Times New Roman" w:hAnsi="Arial" w:cs="Arial"/>
          <w:color w:val="2D2D2D"/>
          <w:spacing w:val="2"/>
          <w:sz w:val="21"/>
          <w:szCs w:val="21"/>
          <w:lang w:eastAsia="ru-RU"/>
        </w:rPr>
        <w:br/>
      </w:r>
      <w:hyperlink r:id="rId40" w:history="1">
        <w:r w:rsidRPr="000D2BF5">
          <w:rPr>
            <w:rFonts w:ascii="Arial" w:eastAsia="Times New Roman" w:hAnsi="Arial" w:cs="Arial"/>
            <w:color w:val="00466E"/>
            <w:spacing w:val="2"/>
            <w:sz w:val="21"/>
            <w:u w:val="single"/>
            <w:lang w:eastAsia="ru-RU"/>
          </w:rPr>
          <w:t>постановлением Правительства Саратовской области от 15.05.2020 N 398-П</w:t>
        </w:r>
      </w:hyperlink>
      <w:r w:rsidRPr="000D2BF5">
        <w:rPr>
          <w:rFonts w:ascii="Arial" w:eastAsia="Times New Roman" w:hAnsi="Arial" w:cs="Arial"/>
          <w:color w:val="2D2D2D"/>
          <w:spacing w:val="2"/>
          <w:sz w:val="21"/>
          <w:szCs w:val="21"/>
          <w:lang w:eastAsia="ru-RU"/>
        </w:rPr>
        <w:t> (вступил в силу 18 мая 2020 года),</w:t>
      </w:r>
      <w:r w:rsidRPr="000D2BF5">
        <w:rPr>
          <w:rFonts w:ascii="Arial" w:eastAsia="Times New Roman" w:hAnsi="Arial" w:cs="Arial"/>
          <w:color w:val="2D2D2D"/>
          <w:spacing w:val="2"/>
          <w:sz w:val="21"/>
          <w:szCs w:val="21"/>
          <w:lang w:eastAsia="ru-RU"/>
        </w:rPr>
        <w:br/>
      </w:r>
      <w:hyperlink r:id="rId41" w:history="1">
        <w:r w:rsidRPr="000D2BF5">
          <w:rPr>
            <w:rFonts w:ascii="Arial" w:eastAsia="Times New Roman" w:hAnsi="Arial" w:cs="Arial"/>
            <w:color w:val="00466E"/>
            <w:spacing w:val="2"/>
            <w:sz w:val="21"/>
            <w:u w:val="single"/>
            <w:lang w:eastAsia="ru-RU"/>
          </w:rPr>
          <w:t>постановлением Правительства Саратовской области от 18.05.2020 N 404-П</w:t>
        </w:r>
      </w:hyperlink>
      <w:r w:rsidRPr="000D2BF5">
        <w:rPr>
          <w:rFonts w:ascii="Arial" w:eastAsia="Times New Roman" w:hAnsi="Arial" w:cs="Arial"/>
          <w:color w:val="2D2D2D"/>
          <w:spacing w:val="2"/>
          <w:sz w:val="21"/>
          <w:szCs w:val="21"/>
          <w:lang w:eastAsia="ru-RU"/>
        </w:rPr>
        <w:t> (вступил в силу 19 мая 2020 года),</w:t>
      </w:r>
      <w:r w:rsidRPr="000D2BF5">
        <w:rPr>
          <w:rFonts w:ascii="Arial" w:eastAsia="Times New Roman" w:hAnsi="Arial" w:cs="Arial"/>
          <w:color w:val="2D2D2D"/>
          <w:spacing w:val="2"/>
          <w:sz w:val="21"/>
          <w:szCs w:val="21"/>
          <w:lang w:eastAsia="ru-RU"/>
        </w:rPr>
        <w:br/>
      </w:r>
      <w:hyperlink r:id="rId42" w:history="1">
        <w:r w:rsidRPr="000D2BF5">
          <w:rPr>
            <w:rFonts w:ascii="Arial" w:eastAsia="Times New Roman" w:hAnsi="Arial" w:cs="Arial"/>
            <w:color w:val="00466E"/>
            <w:spacing w:val="2"/>
            <w:sz w:val="21"/>
            <w:u w:val="single"/>
            <w:lang w:eastAsia="ru-RU"/>
          </w:rPr>
          <w:t>постановлением Правительства Саратовской области от 26.05.2020 N 434-П</w:t>
        </w:r>
      </w:hyperlink>
      <w:r w:rsidRPr="000D2BF5">
        <w:rPr>
          <w:rFonts w:ascii="Arial" w:eastAsia="Times New Roman" w:hAnsi="Arial" w:cs="Arial"/>
          <w:color w:val="2D2D2D"/>
          <w:spacing w:val="2"/>
          <w:sz w:val="21"/>
          <w:szCs w:val="21"/>
          <w:lang w:eastAsia="ru-RU"/>
        </w:rPr>
        <w:t>,</w:t>
      </w:r>
      <w:r w:rsidRPr="000D2BF5">
        <w:rPr>
          <w:rFonts w:ascii="Arial" w:eastAsia="Times New Roman" w:hAnsi="Arial" w:cs="Arial"/>
          <w:color w:val="2D2D2D"/>
          <w:spacing w:val="2"/>
          <w:sz w:val="21"/>
          <w:szCs w:val="21"/>
          <w:lang w:eastAsia="ru-RU"/>
        </w:rPr>
        <w:br/>
      </w:r>
      <w:hyperlink r:id="rId43" w:history="1">
        <w:r w:rsidRPr="000D2BF5">
          <w:rPr>
            <w:rFonts w:ascii="Arial" w:eastAsia="Times New Roman" w:hAnsi="Arial" w:cs="Arial"/>
            <w:color w:val="00466E"/>
            <w:spacing w:val="2"/>
            <w:sz w:val="21"/>
            <w:u w:val="single"/>
            <w:lang w:eastAsia="ru-RU"/>
          </w:rPr>
          <w:t>постановлением Правительства Саратовской области от 29.05.2020 N 445-П</w:t>
        </w:r>
      </w:hyperlink>
      <w:r w:rsidRPr="000D2BF5">
        <w:rPr>
          <w:rFonts w:ascii="Arial" w:eastAsia="Times New Roman" w:hAnsi="Arial" w:cs="Arial"/>
          <w:color w:val="2D2D2D"/>
          <w:spacing w:val="2"/>
          <w:sz w:val="21"/>
          <w:szCs w:val="21"/>
          <w:lang w:eastAsia="ru-RU"/>
        </w:rPr>
        <w:t>,</w:t>
      </w:r>
      <w:r w:rsidRPr="000D2BF5">
        <w:rPr>
          <w:rFonts w:ascii="Arial" w:eastAsia="Times New Roman" w:hAnsi="Arial" w:cs="Arial"/>
          <w:color w:val="2D2D2D"/>
          <w:spacing w:val="2"/>
          <w:sz w:val="21"/>
          <w:szCs w:val="21"/>
          <w:lang w:eastAsia="ru-RU"/>
        </w:rPr>
        <w:br/>
      </w:r>
      <w:hyperlink r:id="rId44" w:history="1">
        <w:r w:rsidRPr="000D2BF5">
          <w:rPr>
            <w:rFonts w:ascii="Arial" w:eastAsia="Times New Roman" w:hAnsi="Arial" w:cs="Arial"/>
            <w:color w:val="00466E"/>
            <w:spacing w:val="2"/>
            <w:sz w:val="21"/>
            <w:u w:val="single"/>
            <w:lang w:eastAsia="ru-RU"/>
          </w:rPr>
          <w:t>постановлением Правительства Саратовской области от 01.06.2020 N 448-П</w:t>
        </w:r>
      </w:hyperlink>
      <w:r w:rsidRPr="000D2BF5">
        <w:rPr>
          <w:rFonts w:ascii="Arial" w:eastAsia="Times New Roman" w:hAnsi="Arial" w:cs="Arial"/>
          <w:color w:val="2D2D2D"/>
          <w:spacing w:val="2"/>
          <w:sz w:val="21"/>
          <w:szCs w:val="21"/>
          <w:lang w:eastAsia="ru-RU"/>
        </w:rPr>
        <w:t>,</w:t>
      </w:r>
      <w:r w:rsidRPr="000D2BF5">
        <w:rPr>
          <w:rFonts w:ascii="Arial" w:eastAsia="Times New Roman" w:hAnsi="Arial" w:cs="Arial"/>
          <w:color w:val="2D2D2D"/>
          <w:spacing w:val="2"/>
          <w:sz w:val="21"/>
          <w:szCs w:val="21"/>
          <w:lang w:eastAsia="ru-RU"/>
        </w:rPr>
        <w:br/>
      </w:r>
      <w:hyperlink r:id="rId45" w:history="1">
        <w:r w:rsidRPr="000D2BF5">
          <w:rPr>
            <w:rFonts w:ascii="Arial" w:eastAsia="Times New Roman" w:hAnsi="Arial" w:cs="Arial"/>
            <w:color w:val="00466E"/>
            <w:spacing w:val="2"/>
            <w:sz w:val="21"/>
            <w:u w:val="single"/>
            <w:lang w:eastAsia="ru-RU"/>
          </w:rPr>
          <w:t>постановлением Правительства Саратовской области от 01.06.2020 N 449-П</w:t>
        </w:r>
      </w:hyperlink>
      <w:r w:rsidRPr="000D2BF5">
        <w:rPr>
          <w:rFonts w:ascii="Arial" w:eastAsia="Times New Roman" w:hAnsi="Arial" w:cs="Arial"/>
          <w:color w:val="2D2D2D"/>
          <w:spacing w:val="2"/>
          <w:sz w:val="21"/>
          <w:szCs w:val="21"/>
          <w:lang w:eastAsia="ru-RU"/>
        </w:rPr>
        <w:t> (с изменениями на 3 июня 2020 года),</w:t>
      </w:r>
      <w:r w:rsidRPr="000D2BF5">
        <w:rPr>
          <w:rFonts w:ascii="Arial" w:eastAsia="Times New Roman" w:hAnsi="Arial" w:cs="Arial"/>
          <w:color w:val="2D2D2D"/>
          <w:spacing w:val="2"/>
          <w:sz w:val="21"/>
          <w:szCs w:val="21"/>
          <w:lang w:eastAsia="ru-RU"/>
        </w:rPr>
        <w:br/>
      </w:r>
      <w:hyperlink r:id="rId46" w:history="1">
        <w:r w:rsidRPr="000D2BF5">
          <w:rPr>
            <w:rFonts w:ascii="Arial" w:eastAsia="Times New Roman" w:hAnsi="Arial" w:cs="Arial"/>
            <w:color w:val="00466E"/>
            <w:spacing w:val="2"/>
            <w:sz w:val="21"/>
            <w:u w:val="single"/>
            <w:lang w:eastAsia="ru-RU"/>
          </w:rPr>
          <w:t>постановлением Правительства Саратовской области от 03.06.2020 N 458-П</w:t>
        </w:r>
      </w:hyperlink>
      <w:r w:rsidRPr="000D2BF5">
        <w:rPr>
          <w:rFonts w:ascii="Arial" w:eastAsia="Times New Roman" w:hAnsi="Arial" w:cs="Arial"/>
          <w:color w:val="2D2D2D"/>
          <w:spacing w:val="2"/>
          <w:sz w:val="21"/>
          <w:szCs w:val="21"/>
          <w:lang w:eastAsia="ru-RU"/>
        </w:rPr>
        <w:t>,</w:t>
      </w:r>
      <w:r w:rsidRPr="000D2BF5">
        <w:rPr>
          <w:rFonts w:ascii="Arial" w:eastAsia="Times New Roman" w:hAnsi="Arial" w:cs="Arial"/>
          <w:color w:val="2D2D2D"/>
          <w:spacing w:val="2"/>
          <w:sz w:val="21"/>
          <w:szCs w:val="21"/>
          <w:lang w:eastAsia="ru-RU"/>
        </w:rPr>
        <w:br/>
      </w:r>
      <w:hyperlink r:id="rId47" w:history="1">
        <w:r w:rsidRPr="000D2BF5">
          <w:rPr>
            <w:rFonts w:ascii="Arial" w:eastAsia="Times New Roman" w:hAnsi="Arial" w:cs="Arial"/>
            <w:color w:val="00466E"/>
            <w:spacing w:val="2"/>
            <w:sz w:val="21"/>
            <w:u w:val="single"/>
            <w:lang w:eastAsia="ru-RU"/>
          </w:rPr>
          <w:t>постановлением Правительства Саратовской области от 08.06.2020 N 484-П</w:t>
        </w:r>
      </w:hyperlink>
      <w:r w:rsidRPr="000D2BF5">
        <w:rPr>
          <w:rFonts w:ascii="Arial" w:eastAsia="Times New Roman" w:hAnsi="Arial" w:cs="Arial"/>
          <w:color w:val="2D2D2D"/>
          <w:spacing w:val="2"/>
          <w:sz w:val="21"/>
          <w:szCs w:val="21"/>
          <w:lang w:eastAsia="ru-RU"/>
        </w:rPr>
        <w:t>,</w:t>
      </w:r>
      <w:r w:rsidRPr="000D2BF5">
        <w:rPr>
          <w:rFonts w:ascii="Arial" w:eastAsia="Times New Roman" w:hAnsi="Arial" w:cs="Arial"/>
          <w:color w:val="2D2D2D"/>
          <w:spacing w:val="2"/>
          <w:sz w:val="21"/>
          <w:szCs w:val="21"/>
          <w:lang w:eastAsia="ru-RU"/>
        </w:rPr>
        <w:br/>
      </w:r>
      <w:hyperlink r:id="rId48" w:history="1">
        <w:r w:rsidRPr="000D2BF5">
          <w:rPr>
            <w:rFonts w:ascii="Arial" w:eastAsia="Times New Roman" w:hAnsi="Arial" w:cs="Arial"/>
            <w:color w:val="00466E"/>
            <w:spacing w:val="2"/>
            <w:sz w:val="21"/>
            <w:u w:val="single"/>
            <w:lang w:eastAsia="ru-RU"/>
          </w:rPr>
          <w:t>постановлением Правительства Саратовской области от 11.06.2020 N 497-П</w:t>
        </w:r>
      </w:hyperlink>
      <w:r w:rsidRPr="000D2BF5">
        <w:rPr>
          <w:rFonts w:ascii="Arial" w:eastAsia="Times New Roman" w:hAnsi="Arial" w:cs="Arial"/>
          <w:color w:val="2D2D2D"/>
          <w:spacing w:val="2"/>
          <w:sz w:val="21"/>
          <w:szCs w:val="21"/>
          <w:lang w:eastAsia="ru-RU"/>
        </w:rPr>
        <w:t>,</w:t>
      </w:r>
      <w:r w:rsidRPr="000D2BF5">
        <w:rPr>
          <w:rFonts w:ascii="Arial" w:eastAsia="Times New Roman" w:hAnsi="Arial" w:cs="Arial"/>
          <w:color w:val="2D2D2D"/>
          <w:spacing w:val="2"/>
          <w:sz w:val="21"/>
          <w:szCs w:val="21"/>
          <w:lang w:eastAsia="ru-RU"/>
        </w:rPr>
        <w:br/>
      </w:r>
      <w:hyperlink r:id="rId49" w:history="1">
        <w:r w:rsidRPr="000D2BF5">
          <w:rPr>
            <w:rFonts w:ascii="Arial" w:eastAsia="Times New Roman" w:hAnsi="Arial" w:cs="Arial"/>
            <w:color w:val="00466E"/>
            <w:spacing w:val="2"/>
            <w:sz w:val="21"/>
            <w:u w:val="single"/>
            <w:lang w:eastAsia="ru-RU"/>
          </w:rPr>
          <w:t>постановлением Правительства Саратовской области от 18.06.2020 N 521-П</w:t>
        </w:r>
      </w:hyperlink>
      <w:r w:rsidRPr="000D2BF5">
        <w:rPr>
          <w:rFonts w:ascii="Arial" w:eastAsia="Times New Roman" w:hAnsi="Arial" w:cs="Arial"/>
          <w:color w:val="2D2D2D"/>
          <w:spacing w:val="2"/>
          <w:sz w:val="21"/>
          <w:szCs w:val="21"/>
          <w:lang w:eastAsia="ru-RU"/>
        </w:rPr>
        <w:t>,</w:t>
      </w:r>
      <w:r w:rsidRPr="000D2BF5">
        <w:rPr>
          <w:rFonts w:ascii="Arial" w:eastAsia="Times New Roman" w:hAnsi="Arial" w:cs="Arial"/>
          <w:color w:val="2D2D2D"/>
          <w:spacing w:val="2"/>
          <w:sz w:val="21"/>
          <w:szCs w:val="21"/>
          <w:lang w:eastAsia="ru-RU"/>
        </w:rPr>
        <w:br/>
      </w:r>
      <w:hyperlink r:id="rId50" w:history="1">
        <w:r w:rsidRPr="000D2BF5">
          <w:rPr>
            <w:rFonts w:ascii="Arial" w:eastAsia="Times New Roman" w:hAnsi="Arial" w:cs="Arial"/>
            <w:color w:val="00466E"/>
            <w:spacing w:val="2"/>
            <w:sz w:val="21"/>
            <w:u w:val="single"/>
            <w:lang w:eastAsia="ru-RU"/>
          </w:rPr>
          <w:t>постановлением Правительства Саратовской области от 23.06.2020 N 530-П</w:t>
        </w:r>
      </w:hyperlink>
      <w:r w:rsidRPr="000D2BF5">
        <w:rPr>
          <w:rFonts w:ascii="Arial" w:eastAsia="Times New Roman" w:hAnsi="Arial" w:cs="Arial"/>
          <w:color w:val="2D2D2D"/>
          <w:spacing w:val="2"/>
          <w:sz w:val="21"/>
          <w:szCs w:val="21"/>
          <w:lang w:eastAsia="ru-RU"/>
        </w:rPr>
        <w:t>,</w:t>
      </w:r>
      <w:hyperlink r:id="rId51" w:history="1">
        <w:r w:rsidRPr="000D2BF5">
          <w:rPr>
            <w:rFonts w:ascii="Arial" w:eastAsia="Times New Roman" w:hAnsi="Arial" w:cs="Arial"/>
            <w:color w:val="00466E"/>
            <w:spacing w:val="2"/>
            <w:sz w:val="21"/>
            <w:szCs w:val="21"/>
            <w:u w:val="single"/>
            <w:lang w:eastAsia="ru-RU"/>
          </w:rPr>
          <w:br/>
        </w:r>
        <w:r w:rsidRPr="000D2BF5">
          <w:rPr>
            <w:rFonts w:ascii="Arial" w:eastAsia="Times New Roman" w:hAnsi="Arial" w:cs="Arial"/>
            <w:color w:val="00466E"/>
            <w:spacing w:val="2"/>
            <w:sz w:val="21"/>
            <w:u w:val="single"/>
            <w:lang w:eastAsia="ru-RU"/>
          </w:rPr>
          <w:t>постановлением Правительства Саратовской области от 26.06.2020 N 541-П</w:t>
        </w:r>
      </w:hyperlink>
      <w:r w:rsidRPr="000D2BF5">
        <w:rPr>
          <w:rFonts w:ascii="Arial" w:eastAsia="Times New Roman" w:hAnsi="Arial" w:cs="Arial"/>
          <w:color w:val="2D2D2D"/>
          <w:spacing w:val="2"/>
          <w:sz w:val="21"/>
          <w:szCs w:val="21"/>
          <w:lang w:eastAsia="ru-RU"/>
        </w:rPr>
        <w:t>,</w:t>
      </w:r>
      <w:r w:rsidRPr="000D2BF5">
        <w:rPr>
          <w:rFonts w:ascii="Arial" w:eastAsia="Times New Roman" w:hAnsi="Arial" w:cs="Arial"/>
          <w:color w:val="2D2D2D"/>
          <w:spacing w:val="2"/>
          <w:sz w:val="21"/>
          <w:szCs w:val="21"/>
          <w:lang w:eastAsia="ru-RU"/>
        </w:rPr>
        <w:br/>
      </w:r>
      <w:hyperlink r:id="rId52" w:history="1">
        <w:r w:rsidRPr="000D2BF5">
          <w:rPr>
            <w:rFonts w:ascii="Arial" w:eastAsia="Times New Roman" w:hAnsi="Arial" w:cs="Arial"/>
            <w:color w:val="00466E"/>
            <w:spacing w:val="2"/>
            <w:sz w:val="21"/>
            <w:u w:val="single"/>
            <w:lang w:eastAsia="ru-RU"/>
          </w:rPr>
          <w:t>постановлением Правительства Саратовской области от 23.06.2020 N 531-П</w:t>
        </w:r>
      </w:hyperlink>
      <w:r w:rsidRPr="000D2BF5">
        <w:rPr>
          <w:rFonts w:ascii="Arial" w:eastAsia="Times New Roman" w:hAnsi="Arial" w:cs="Arial"/>
          <w:color w:val="2D2D2D"/>
          <w:spacing w:val="2"/>
          <w:sz w:val="21"/>
          <w:szCs w:val="21"/>
          <w:lang w:eastAsia="ru-RU"/>
        </w:rPr>
        <w:t> (вступил в силу 27 июня 2020 года),</w:t>
      </w:r>
      <w:r w:rsidRPr="000D2BF5">
        <w:rPr>
          <w:rFonts w:ascii="Arial" w:eastAsia="Times New Roman" w:hAnsi="Arial" w:cs="Arial"/>
          <w:color w:val="2D2D2D"/>
          <w:spacing w:val="2"/>
          <w:sz w:val="21"/>
          <w:szCs w:val="21"/>
          <w:lang w:eastAsia="ru-RU"/>
        </w:rPr>
        <w:br/>
      </w:r>
      <w:hyperlink r:id="rId53" w:history="1">
        <w:r w:rsidRPr="000D2BF5">
          <w:rPr>
            <w:rFonts w:ascii="Arial" w:eastAsia="Times New Roman" w:hAnsi="Arial" w:cs="Arial"/>
            <w:color w:val="00466E"/>
            <w:spacing w:val="2"/>
            <w:sz w:val="21"/>
            <w:u w:val="single"/>
            <w:lang w:eastAsia="ru-RU"/>
          </w:rPr>
          <w:t>постановлением Правительства Саратовской области от 30.06.2020 N 550-П</w:t>
        </w:r>
      </w:hyperlink>
      <w:r w:rsidRPr="000D2BF5">
        <w:rPr>
          <w:rFonts w:ascii="Arial" w:eastAsia="Times New Roman" w:hAnsi="Arial" w:cs="Arial"/>
          <w:color w:val="2D2D2D"/>
          <w:spacing w:val="2"/>
          <w:sz w:val="21"/>
          <w:szCs w:val="21"/>
          <w:lang w:eastAsia="ru-RU"/>
        </w:rPr>
        <w:t>,</w:t>
      </w:r>
      <w:r w:rsidRPr="000D2BF5">
        <w:rPr>
          <w:rFonts w:ascii="Arial" w:eastAsia="Times New Roman" w:hAnsi="Arial" w:cs="Arial"/>
          <w:color w:val="2D2D2D"/>
          <w:spacing w:val="2"/>
          <w:sz w:val="21"/>
          <w:szCs w:val="21"/>
          <w:lang w:eastAsia="ru-RU"/>
        </w:rPr>
        <w:br/>
      </w:r>
      <w:hyperlink r:id="rId54" w:history="1">
        <w:r w:rsidRPr="000D2BF5">
          <w:rPr>
            <w:rFonts w:ascii="Arial" w:eastAsia="Times New Roman" w:hAnsi="Arial" w:cs="Arial"/>
            <w:color w:val="00466E"/>
            <w:spacing w:val="2"/>
            <w:sz w:val="21"/>
            <w:u w:val="single"/>
            <w:lang w:eastAsia="ru-RU"/>
          </w:rPr>
          <w:t>постановлением Правительства Саратовской области от 06.07.2020 N 559-П</w:t>
        </w:r>
      </w:hyperlink>
      <w:r w:rsidRPr="000D2BF5">
        <w:rPr>
          <w:rFonts w:ascii="Arial" w:eastAsia="Times New Roman" w:hAnsi="Arial" w:cs="Arial"/>
          <w:color w:val="2D2D2D"/>
          <w:spacing w:val="2"/>
          <w:sz w:val="21"/>
          <w:szCs w:val="21"/>
          <w:lang w:eastAsia="ru-RU"/>
        </w:rPr>
        <w:t>,</w:t>
      </w:r>
      <w:r w:rsidRPr="000D2BF5">
        <w:rPr>
          <w:rFonts w:ascii="Arial" w:eastAsia="Times New Roman" w:hAnsi="Arial" w:cs="Arial"/>
          <w:color w:val="2D2D2D"/>
          <w:spacing w:val="2"/>
          <w:sz w:val="21"/>
          <w:szCs w:val="21"/>
          <w:lang w:eastAsia="ru-RU"/>
        </w:rPr>
        <w:br/>
      </w:r>
      <w:hyperlink r:id="rId55" w:history="1">
        <w:r w:rsidRPr="000D2BF5">
          <w:rPr>
            <w:rFonts w:ascii="Arial" w:eastAsia="Times New Roman" w:hAnsi="Arial" w:cs="Arial"/>
            <w:color w:val="00466E"/>
            <w:spacing w:val="2"/>
            <w:sz w:val="21"/>
            <w:u w:val="single"/>
            <w:lang w:eastAsia="ru-RU"/>
          </w:rPr>
          <w:t>постановлением Правительства Саратовской области от 10.07.2020 N 575-П</w:t>
        </w:r>
      </w:hyperlink>
      <w:r w:rsidRPr="000D2BF5">
        <w:rPr>
          <w:rFonts w:ascii="Arial" w:eastAsia="Times New Roman" w:hAnsi="Arial" w:cs="Arial"/>
          <w:color w:val="2D2D2D"/>
          <w:spacing w:val="2"/>
          <w:sz w:val="21"/>
          <w:szCs w:val="21"/>
          <w:lang w:eastAsia="ru-RU"/>
        </w:rPr>
        <w:t> (вступил в силу с 13 июля 2020 года),</w:t>
      </w:r>
      <w:r w:rsidRPr="000D2BF5">
        <w:rPr>
          <w:rFonts w:ascii="Arial" w:eastAsia="Times New Roman" w:hAnsi="Arial" w:cs="Arial"/>
          <w:color w:val="2D2D2D"/>
          <w:spacing w:val="2"/>
          <w:sz w:val="21"/>
          <w:szCs w:val="21"/>
          <w:lang w:eastAsia="ru-RU"/>
        </w:rPr>
        <w:br/>
      </w:r>
      <w:hyperlink r:id="rId56" w:history="1">
        <w:r w:rsidRPr="000D2BF5">
          <w:rPr>
            <w:rFonts w:ascii="Arial" w:eastAsia="Times New Roman" w:hAnsi="Arial" w:cs="Arial"/>
            <w:color w:val="00466E"/>
            <w:spacing w:val="2"/>
            <w:sz w:val="21"/>
            <w:u w:val="single"/>
            <w:lang w:eastAsia="ru-RU"/>
          </w:rPr>
          <w:t>постановлением Правительства Саратовской области от 14.07.2020 N 582-П</w:t>
        </w:r>
      </w:hyperlink>
      <w:r w:rsidRPr="000D2BF5">
        <w:rPr>
          <w:rFonts w:ascii="Arial" w:eastAsia="Times New Roman" w:hAnsi="Arial" w:cs="Arial"/>
          <w:color w:val="2D2D2D"/>
          <w:spacing w:val="2"/>
          <w:sz w:val="21"/>
          <w:szCs w:val="21"/>
          <w:lang w:eastAsia="ru-RU"/>
        </w:rPr>
        <w:t>,</w:t>
      </w:r>
      <w:r w:rsidRPr="000D2BF5">
        <w:rPr>
          <w:rFonts w:ascii="Arial" w:eastAsia="Times New Roman" w:hAnsi="Arial" w:cs="Arial"/>
          <w:color w:val="2D2D2D"/>
          <w:spacing w:val="2"/>
          <w:sz w:val="21"/>
          <w:szCs w:val="21"/>
          <w:lang w:eastAsia="ru-RU"/>
        </w:rPr>
        <w:br/>
      </w:r>
      <w:hyperlink r:id="rId57" w:history="1">
        <w:r w:rsidRPr="000D2BF5">
          <w:rPr>
            <w:rFonts w:ascii="Arial" w:eastAsia="Times New Roman" w:hAnsi="Arial" w:cs="Arial"/>
            <w:color w:val="00466E"/>
            <w:spacing w:val="2"/>
            <w:sz w:val="21"/>
            <w:u w:val="single"/>
            <w:lang w:eastAsia="ru-RU"/>
          </w:rPr>
          <w:t>постановлением Правительства Саратовской области от 21.07.2020 N 600-П</w:t>
        </w:r>
      </w:hyperlink>
      <w:r w:rsidRPr="000D2BF5">
        <w:rPr>
          <w:rFonts w:ascii="Arial" w:eastAsia="Times New Roman" w:hAnsi="Arial" w:cs="Arial"/>
          <w:color w:val="2D2D2D"/>
          <w:spacing w:val="2"/>
          <w:sz w:val="21"/>
          <w:szCs w:val="21"/>
          <w:lang w:eastAsia="ru-RU"/>
        </w:rPr>
        <w:t>,</w:t>
      </w:r>
      <w:r w:rsidRPr="000D2BF5">
        <w:rPr>
          <w:rFonts w:ascii="Arial" w:eastAsia="Times New Roman" w:hAnsi="Arial" w:cs="Arial"/>
          <w:color w:val="2D2D2D"/>
          <w:spacing w:val="2"/>
          <w:sz w:val="21"/>
          <w:szCs w:val="21"/>
          <w:lang w:eastAsia="ru-RU"/>
        </w:rPr>
        <w:br/>
      </w:r>
      <w:hyperlink r:id="rId58" w:history="1">
        <w:r w:rsidRPr="000D2BF5">
          <w:rPr>
            <w:rFonts w:ascii="Arial" w:eastAsia="Times New Roman" w:hAnsi="Arial" w:cs="Arial"/>
            <w:color w:val="00466E"/>
            <w:spacing w:val="2"/>
            <w:sz w:val="21"/>
            <w:u w:val="single"/>
            <w:lang w:eastAsia="ru-RU"/>
          </w:rPr>
          <w:t>постановлением Правительства Саратовской области от 24.07.2020 N 615-П</w:t>
        </w:r>
      </w:hyperlink>
      <w:r w:rsidRPr="000D2BF5">
        <w:rPr>
          <w:rFonts w:ascii="Arial" w:eastAsia="Times New Roman" w:hAnsi="Arial" w:cs="Arial"/>
          <w:color w:val="2D2D2D"/>
          <w:spacing w:val="2"/>
          <w:sz w:val="21"/>
          <w:szCs w:val="21"/>
          <w:lang w:eastAsia="ru-RU"/>
        </w:rPr>
        <w:t>,</w:t>
      </w:r>
      <w:r w:rsidRPr="000D2BF5">
        <w:rPr>
          <w:rFonts w:ascii="Arial" w:eastAsia="Times New Roman" w:hAnsi="Arial" w:cs="Arial"/>
          <w:color w:val="2D2D2D"/>
          <w:spacing w:val="2"/>
          <w:sz w:val="21"/>
          <w:szCs w:val="21"/>
          <w:lang w:eastAsia="ru-RU"/>
        </w:rPr>
        <w:br/>
      </w:r>
      <w:hyperlink r:id="rId59" w:history="1">
        <w:r w:rsidRPr="000D2BF5">
          <w:rPr>
            <w:rFonts w:ascii="Arial" w:eastAsia="Times New Roman" w:hAnsi="Arial" w:cs="Arial"/>
            <w:color w:val="00466E"/>
            <w:spacing w:val="2"/>
            <w:sz w:val="21"/>
            <w:u w:val="single"/>
            <w:lang w:eastAsia="ru-RU"/>
          </w:rPr>
          <w:t>постановлением Правительства Саратовской области от 30.07.2020 N 639-П</w:t>
        </w:r>
      </w:hyperlink>
      <w:r w:rsidRPr="000D2BF5">
        <w:rPr>
          <w:rFonts w:ascii="Arial" w:eastAsia="Times New Roman" w:hAnsi="Arial" w:cs="Arial"/>
          <w:color w:val="2D2D2D"/>
          <w:spacing w:val="2"/>
          <w:sz w:val="21"/>
          <w:szCs w:val="21"/>
          <w:lang w:eastAsia="ru-RU"/>
        </w:rPr>
        <w:t>,</w:t>
      </w:r>
      <w:r w:rsidRPr="000D2BF5">
        <w:rPr>
          <w:rFonts w:ascii="Arial" w:eastAsia="Times New Roman" w:hAnsi="Arial" w:cs="Arial"/>
          <w:color w:val="2D2D2D"/>
          <w:spacing w:val="2"/>
          <w:sz w:val="21"/>
          <w:szCs w:val="21"/>
          <w:lang w:eastAsia="ru-RU"/>
        </w:rPr>
        <w:br/>
      </w:r>
      <w:hyperlink r:id="rId60" w:history="1">
        <w:r w:rsidRPr="000D2BF5">
          <w:rPr>
            <w:rFonts w:ascii="Arial" w:eastAsia="Times New Roman" w:hAnsi="Arial" w:cs="Arial"/>
            <w:color w:val="00466E"/>
            <w:spacing w:val="2"/>
            <w:sz w:val="21"/>
            <w:u w:val="single"/>
            <w:lang w:eastAsia="ru-RU"/>
          </w:rPr>
          <w:t>постановлением Правительства Саратовской области от 31.07.2020 N 644-П</w:t>
        </w:r>
      </w:hyperlink>
      <w:r w:rsidRPr="000D2BF5">
        <w:rPr>
          <w:rFonts w:ascii="Arial" w:eastAsia="Times New Roman" w:hAnsi="Arial" w:cs="Arial"/>
          <w:color w:val="2D2D2D"/>
          <w:spacing w:val="2"/>
          <w:sz w:val="21"/>
          <w:szCs w:val="21"/>
          <w:lang w:eastAsia="ru-RU"/>
        </w:rPr>
        <w:t>,</w:t>
      </w:r>
      <w:r w:rsidRPr="000D2BF5">
        <w:rPr>
          <w:rFonts w:ascii="Arial" w:eastAsia="Times New Roman" w:hAnsi="Arial" w:cs="Arial"/>
          <w:color w:val="2D2D2D"/>
          <w:spacing w:val="2"/>
          <w:sz w:val="21"/>
          <w:szCs w:val="21"/>
          <w:lang w:eastAsia="ru-RU"/>
        </w:rPr>
        <w:br/>
      </w:r>
      <w:hyperlink r:id="rId61" w:history="1">
        <w:r w:rsidRPr="000D2BF5">
          <w:rPr>
            <w:rFonts w:ascii="Arial" w:eastAsia="Times New Roman" w:hAnsi="Arial" w:cs="Arial"/>
            <w:color w:val="00466E"/>
            <w:spacing w:val="2"/>
            <w:sz w:val="21"/>
            <w:u w:val="single"/>
            <w:lang w:eastAsia="ru-RU"/>
          </w:rPr>
          <w:t>постановлением Правительства Саратовской области от 03.08.2020 N 649-П</w:t>
        </w:r>
      </w:hyperlink>
      <w:r w:rsidRPr="000D2BF5">
        <w:rPr>
          <w:rFonts w:ascii="Arial" w:eastAsia="Times New Roman" w:hAnsi="Arial" w:cs="Arial"/>
          <w:color w:val="2D2D2D"/>
          <w:spacing w:val="2"/>
          <w:sz w:val="21"/>
          <w:szCs w:val="21"/>
          <w:lang w:eastAsia="ru-RU"/>
        </w:rPr>
        <w:t>,</w:t>
      </w:r>
      <w:r w:rsidRPr="000D2BF5">
        <w:rPr>
          <w:rFonts w:ascii="Arial" w:eastAsia="Times New Roman" w:hAnsi="Arial" w:cs="Arial"/>
          <w:color w:val="2D2D2D"/>
          <w:spacing w:val="2"/>
          <w:sz w:val="21"/>
          <w:szCs w:val="21"/>
          <w:lang w:eastAsia="ru-RU"/>
        </w:rPr>
        <w:br/>
      </w:r>
      <w:hyperlink r:id="rId62" w:history="1">
        <w:r w:rsidRPr="000D2BF5">
          <w:rPr>
            <w:rFonts w:ascii="Arial" w:eastAsia="Times New Roman" w:hAnsi="Arial" w:cs="Arial"/>
            <w:color w:val="00466E"/>
            <w:spacing w:val="2"/>
            <w:sz w:val="21"/>
            <w:u w:val="single"/>
            <w:lang w:eastAsia="ru-RU"/>
          </w:rPr>
          <w:t>постановлением Правительства Саратовской области от 06.08.2020 N 665-П</w:t>
        </w:r>
      </w:hyperlink>
      <w:r w:rsidRPr="000D2BF5">
        <w:rPr>
          <w:rFonts w:ascii="Arial" w:eastAsia="Times New Roman" w:hAnsi="Arial" w:cs="Arial"/>
          <w:color w:val="2D2D2D"/>
          <w:spacing w:val="2"/>
          <w:sz w:val="21"/>
          <w:szCs w:val="21"/>
          <w:lang w:eastAsia="ru-RU"/>
        </w:rPr>
        <w:t>,</w:t>
      </w:r>
      <w:r w:rsidRPr="000D2BF5">
        <w:rPr>
          <w:rFonts w:ascii="Arial" w:eastAsia="Times New Roman" w:hAnsi="Arial" w:cs="Arial"/>
          <w:color w:val="2D2D2D"/>
          <w:spacing w:val="2"/>
          <w:sz w:val="21"/>
          <w:szCs w:val="21"/>
          <w:lang w:eastAsia="ru-RU"/>
        </w:rPr>
        <w:br/>
      </w:r>
      <w:hyperlink r:id="rId63" w:history="1">
        <w:r w:rsidRPr="000D2BF5">
          <w:rPr>
            <w:rFonts w:ascii="Arial" w:eastAsia="Times New Roman" w:hAnsi="Arial" w:cs="Arial"/>
            <w:color w:val="00466E"/>
            <w:spacing w:val="2"/>
            <w:sz w:val="21"/>
            <w:u w:val="single"/>
            <w:lang w:eastAsia="ru-RU"/>
          </w:rPr>
          <w:t>постановлением Правительства Саратовской области от 06.08.2020 N 666-П</w:t>
        </w:r>
      </w:hyperlink>
      <w:r w:rsidRPr="000D2BF5">
        <w:rPr>
          <w:rFonts w:ascii="Arial" w:eastAsia="Times New Roman" w:hAnsi="Arial" w:cs="Arial"/>
          <w:color w:val="2D2D2D"/>
          <w:spacing w:val="2"/>
          <w:sz w:val="21"/>
          <w:szCs w:val="21"/>
          <w:lang w:eastAsia="ru-RU"/>
        </w:rPr>
        <w:t>,</w:t>
      </w:r>
      <w:r w:rsidRPr="000D2BF5">
        <w:rPr>
          <w:rFonts w:ascii="Arial" w:eastAsia="Times New Roman" w:hAnsi="Arial" w:cs="Arial"/>
          <w:color w:val="2D2D2D"/>
          <w:spacing w:val="2"/>
          <w:sz w:val="21"/>
          <w:szCs w:val="21"/>
          <w:lang w:eastAsia="ru-RU"/>
        </w:rPr>
        <w:br/>
      </w:r>
      <w:hyperlink r:id="rId64" w:history="1">
        <w:r w:rsidRPr="000D2BF5">
          <w:rPr>
            <w:rFonts w:ascii="Arial" w:eastAsia="Times New Roman" w:hAnsi="Arial" w:cs="Arial"/>
            <w:color w:val="00466E"/>
            <w:spacing w:val="2"/>
            <w:sz w:val="21"/>
            <w:u w:val="single"/>
            <w:lang w:eastAsia="ru-RU"/>
          </w:rPr>
          <w:t>постановлением Правительства Саратовской области от 07.08.2020 N 673-П,</w:t>
        </w:r>
      </w:hyperlink>
      <w:r w:rsidRPr="000D2BF5">
        <w:rPr>
          <w:rFonts w:ascii="Arial" w:eastAsia="Times New Roman" w:hAnsi="Arial" w:cs="Arial"/>
          <w:color w:val="2D2D2D"/>
          <w:spacing w:val="2"/>
          <w:sz w:val="21"/>
          <w:szCs w:val="21"/>
          <w:lang w:eastAsia="ru-RU"/>
        </w:rPr>
        <w:br/>
      </w:r>
      <w:hyperlink r:id="rId65" w:history="1">
        <w:r w:rsidRPr="000D2BF5">
          <w:rPr>
            <w:rFonts w:ascii="Arial" w:eastAsia="Times New Roman" w:hAnsi="Arial" w:cs="Arial"/>
            <w:color w:val="00466E"/>
            <w:spacing w:val="2"/>
            <w:sz w:val="21"/>
            <w:u w:val="single"/>
            <w:lang w:eastAsia="ru-RU"/>
          </w:rPr>
          <w:t>постановлением Правительства Саратовской области от 10.08.2020 N 678-П,</w:t>
        </w:r>
      </w:hyperlink>
      <w:r w:rsidRPr="000D2BF5">
        <w:rPr>
          <w:rFonts w:ascii="Arial" w:eastAsia="Times New Roman" w:hAnsi="Arial" w:cs="Arial"/>
          <w:color w:val="2D2D2D"/>
          <w:spacing w:val="2"/>
          <w:sz w:val="21"/>
          <w:szCs w:val="21"/>
          <w:lang w:eastAsia="ru-RU"/>
        </w:rPr>
        <w:br/>
      </w:r>
      <w:hyperlink r:id="rId66" w:history="1">
        <w:r w:rsidRPr="000D2BF5">
          <w:rPr>
            <w:rFonts w:ascii="Arial" w:eastAsia="Times New Roman" w:hAnsi="Arial" w:cs="Arial"/>
            <w:color w:val="00466E"/>
            <w:spacing w:val="2"/>
            <w:sz w:val="21"/>
            <w:u w:val="single"/>
            <w:lang w:eastAsia="ru-RU"/>
          </w:rPr>
          <w:t>постановлением Правительства Саратовской области от 11.08.2020 N 682-П,</w:t>
        </w:r>
      </w:hyperlink>
      <w:r w:rsidRPr="000D2BF5">
        <w:rPr>
          <w:rFonts w:ascii="Arial" w:eastAsia="Times New Roman" w:hAnsi="Arial" w:cs="Arial"/>
          <w:color w:val="2D2D2D"/>
          <w:spacing w:val="2"/>
          <w:sz w:val="21"/>
          <w:szCs w:val="21"/>
          <w:lang w:eastAsia="ru-RU"/>
        </w:rPr>
        <w:br/>
      </w:r>
      <w:hyperlink r:id="rId67" w:history="1">
        <w:r w:rsidRPr="000D2BF5">
          <w:rPr>
            <w:rFonts w:ascii="Arial" w:eastAsia="Times New Roman" w:hAnsi="Arial" w:cs="Arial"/>
            <w:color w:val="00466E"/>
            <w:spacing w:val="2"/>
            <w:sz w:val="21"/>
            <w:u w:val="single"/>
            <w:lang w:eastAsia="ru-RU"/>
          </w:rPr>
          <w:t>постановлением Правительства Саратовской области от 17.08.2020 N 707-П</w:t>
        </w:r>
      </w:hyperlink>
      <w:r w:rsidRPr="000D2BF5">
        <w:rPr>
          <w:rFonts w:ascii="Arial" w:eastAsia="Times New Roman" w:hAnsi="Arial" w:cs="Arial"/>
          <w:color w:val="2D2D2D"/>
          <w:spacing w:val="2"/>
          <w:sz w:val="21"/>
          <w:szCs w:val="21"/>
          <w:lang w:eastAsia="ru-RU"/>
        </w:rPr>
        <w:t>,</w:t>
      </w:r>
      <w:r w:rsidRPr="000D2BF5">
        <w:rPr>
          <w:rFonts w:ascii="Arial" w:eastAsia="Times New Roman" w:hAnsi="Arial" w:cs="Arial"/>
          <w:color w:val="2D2D2D"/>
          <w:spacing w:val="2"/>
          <w:sz w:val="21"/>
          <w:szCs w:val="21"/>
          <w:lang w:eastAsia="ru-RU"/>
        </w:rPr>
        <w:br/>
      </w:r>
      <w:hyperlink r:id="rId68" w:history="1">
        <w:r w:rsidRPr="000D2BF5">
          <w:rPr>
            <w:rFonts w:ascii="Arial" w:eastAsia="Times New Roman" w:hAnsi="Arial" w:cs="Arial"/>
            <w:color w:val="00466E"/>
            <w:spacing w:val="2"/>
            <w:sz w:val="21"/>
            <w:u w:val="single"/>
            <w:lang w:eastAsia="ru-RU"/>
          </w:rPr>
          <w:t>постановлением Правительства Саратовской области от 28.08.2020 N 738-П</w:t>
        </w:r>
      </w:hyperlink>
      <w:r w:rsidRPr="000D2BF5">
        <w:rPr>
          <w:rFonts w:ascii="Arial" w:eastAsia="Times New Roman" w:hAnsi="Arial" w:cs="Arial"/>
          <w:color w:val="2D2D2D"/>
          <w:spacing w:val="2"/>
          <w:sz w:val="21"/>
          <w:szCs w:val="21"/>
          <w:lang w:eastAsia="ru-RU"/>
        </w:rPr>
        <w:t>,</w:t>
      </w:r>
      <w:r w:rsidRPr="000D2BF5">
        <w:rPr>
          <w:rFonts w:ascii="Arial" w:eastAsia="Times New Roman" w:hAnsi="Arial" w:cs="Arial"/>
          <w:color w:val="2D2D2D"/>
          <w:spacing w:val="2"/>
          <w:sz w:val="21"/>
          <w:szCs w:val="21"/>
          <w:lang w:eastAsia="ru-RU"/>
        </w:rPr>
        <w:br/>
      </w:r>
      <w:hyperlink r:id="rId69" w:history="1">
        <w:r w:rsidRPr="000D2BF5">
          <w:rPr>
            <w:rFonts w:ascii="Arial" w:eastAsia="Times New Roman" w:hAnsi="Arial" w:cs="Arial"/>
            <w:color w:val="00466E"/>
            <w:spacing w:val="2"/>
            <w:sz w:val="21"/>
            <w:u w:val="single"/>
            <w:lang w:eastAsia="ru-RU"/>
          </w:rPr>
          <w:t>постановлением Правительства Саратовской области от 28.08.2020 N 735-П</w:t>
        </w:r>
      </w:hyperlink>
      <w:r w:rsidRPr="000D2BF5">
        <w:rPr>
          <w:rFonts w:ascii="Arial" w:eastAsia="Times New Roman" w:hAnsi="Arial" w:cs="Arial"/>
          <w:color w:val="2D2D2D"/>
          <w:spacing w:val="2"/>
          <w:sz w:val="21"/>
          <w:szCs w:val="21"/>
          <w:lang w:eastAsia="ru-RU"/>
        </w:rPr>
        <w:t> (вступил в силу с 29 августа 2020 года),</w:t>
      </w:r>
      <w:r w:rsidRPr="000D2BF5">
        <w:rPr>
          <w:rFonts w:ascii="Arial" w:eastAsia="Times New Roman" w:hAnsi="Arial" w:cs="Arial"/>
          <w:color w:val="2D2D2D"/>
          <w:spacing w:val="2"/>
          <w:sz w:val="21"/>
          <w:szCs w:val="21"/>
          <w:lang w:eastAsia="ru-RU"/>
        </w:rPr>
        <w:br/>
      </w:r>
      <w:hyperlink r:id="rId70" w:history="1">
        <w:r w:rsidRPr="000D2BF5">
          <w:rPr>
            <w:rFonts w:ascii="Arial" w:eastAsia="Times New Roman" w:hAnsi="Arial" w:cs="Arial"/>
            <w:color w:val="00466E"/>
            <w:spacing w:val="2"/>
            <w:sz w:val="21"/>
            <w:u w:val="single"/>
            <w:lang w:eastAsia="ru-RU"/>
          </w:rPr>
          <w:t>постановлением Правительства Саратовской области от 27.08.2020 N 733-П</w:t>
        </w:r>
      </w:hyperlink>
      <w:r w:rsidRPr="000D2BF5">
        <w:rPr>
          <w:rFonts w:ascii="Arial" w:eastAsia="Times New Roman" w:hAnsi="Arial" w:cs="Arial"/>
          <w:color w:val="2D2D2D"/>
          <w:spacing w:val="2"/>
          <w:sz w:val="21"/>
          <w:szCs w:val="21"/>
          <w:lang w:eastAsia="ru-RU"/>
        </w:rPr>
        <w:t> (вступил в силу с 31 августа 2020 года),</w:t>
      </w:r>
      <w:r w:rsidRPr="000D2BF5">
        <w:rPr>
          <w:rFonts w:ascii="Arial" w:eastAsia="Times New Roman" w:hAnsi="Arial" w:cs="Arial"/>
          <w:color w:val="2D2D2D"/>
          <w:spacing w:val="2"/>
          <w:sz w:val="21"/>
          <w:szCs w:val="21"/>
          <w:lang w:eastAsia="ru-RU"/>
        </w:rPr>
        <w:br/>
      </w:r>
      <w:hyperlink r:id="rId71" w:history="1">
        <w:r w:rsidRPr="000D2BF5">
          <w:rPr>
            <w:rFonts w:ascii="Arial" w:eastAsia="Times New Roman" w:hAnsi="Arial" w:cs="Arial"/>
            <w:color w:val="00466E"/>
            <w:spacing w:val="2"/>
            <w:sz w:val="21"/>
            <w:u w:val="single"/>
            <w:lang w:eastAsia="ru-RU"/>
          </w:rPr>
          <w:t>постановлением Правительства Саратовской области от 04.09.2020 N 759-П</w:t>
        </w:r>
      </w:hyperlink>
      <w:r w:rsidRPr="000D2BF5">
        <w:rPr>
          <w:rFonts w:ascii="Arial" w:eastAsia="Times New Roman" w:hAnsi="Arial" w:cs="Arial"/>
          <w:color w:val="2D2D2D"/>
          <w:spacing w:val="2"/>
          <w:sz w:val="21"/>
          <w:szCs w:val="21"/>
          <w:lang w:eastAsia="ru-RU"/>
        </w:rPr>
        <w:t>.</w:t>
      </w:r>
    </w:p>
    <w:p w:rsidR="000D2BF5" w:rsidRPr="000D2BF5" w:rsidRDefault="000D2BF5" w:rsidP="000D2B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2BF5">
        <w:rPr>
          <w:rFonts w:ascii="Arial" w:eastAsia="Times New Roman" w:hAnsi="Arial" w:cs="Arial"/>
          <w:color w:val="2D2D2D"/>
          <w:spacing w:val="2"/>
          <w:sz w:val="21"/>
          <w:szCs w:val="21"/>
          <w:lang w:eastAsia="ru-RU"/>
        </w:rPr>
        <w:t>_______________________________________________________________</w:t>
      </w:r>
      <w:r w:rsidRPr="000D2BF5">
        <w:rPr>
          <w:rFonts w:ascii="Arial" w:eastAsia="Times New Roman" w:hAnsi="Arial" w:cs="Arial"/>
          <w:color w:val="2D2D2D"/>
          <w:spacing w:val="2"/>
          <w:sz w:val="21"/>
          <w:szCs w:val="21"/>
          <w:lang w:eastAsia="ru-RU"/>
        </w:rPr>
        <w:br/>
      </w:r>
    </w:p>
    <w:p w:rsidR="000D2BF5" w:rsidRPr="000D2BF5" w:rsidRDefault="000D2BF5" w:rsidP="000D2B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2BF5">
        <w:rPr>
          <w:rFonts w:ascii="Arial" w:eastAsia="Times New Roman" w:hAnsi="Arial" w:cs="Arial"/>
          <w:color w:val="2D2D2D"/>
          <w:spacing w:val="2"/>
          <w:sz w:val="21"/>
          <w:szCs w:val="21"/>
          <w:lang w:eastAsia="ru-RU"/>
        </w:rPr>
        <w:br/>
        <w:t>В связи с угрозой распространения коронавирусной инфекции (COVID-19), на основании </w:t>
      </w:r>
      <w:hyperlink r:id="rId72" w:history="1">
        <w:r w:rsidRPr="000D2BF5">
          <w:rPr>
            <w:rFonts w:ascii="Arial" w:eastAsia="Times New Roman" w:hAnsi="Arial" w:cs="Arial"/>
            <w:color w:val="00466E"/>
            <w:spacing w:val="2"/>
            <w:sz w:val="21"/>
            <w:u w:val="single"/>
            <w:lang w:eastAsia="ru-RU"/>
          </w:rPr>
          <w:t>Федерального закона "О санитарно-эпидемиологическом благополучии населения"</w:t>
        </w:r>
      </w:hyperlink>
      <w:r w:rsidRPr="000D2BF5">
        <w:rPr>
          <w:rFonts w:ascii="Arial" w:eastAsia="Times New Roman" w:hAnsi="Arial" w:cs="Arial"/>
          <w:color w:val="2D2D2D"/>
          <w:spacing w:val="2"/>
          <w:sz w:val="21"/>
          <w:szCs w:val="21"/>
          <w:lang w:eastAsia="ru-RU"/>
        </w:rPr>
        <w:t> и предписаний Главного государственного санитарного врача по Саратовской области от 25 марта 2020 года N 1, от 26 марта 2020 года N 2, от 30 марта 2020 года N 3, от 10 мая 2020 года N 18, от 29 мая 2020 года N 26, от 29 мая 2020 года N 27, от 8 июня 2020 года N 32, от 8 июня 2020 года N 33, от 18 июня 2020 года N 35, от 18 июня 2020 года N 36, от 23 июня 2020 года N 37, от 29 июня 2020 года N 39, от 30 июня 2020 года N 40, от 14 июля 2020 года N 44, от 21 июля 2020 года N 45, от 30 июля 2020 года N 49, от 3 августа 2020 года N 50, от 10 августа 2020 года N 52, от 10 августа 2020 года N 53, от 17 августа 2020 года N 54, от 20 августа 2020 года N 55, от 20 августа 2020 года N 56, от 24 августа 2020 года N 57, от 25 августа 2020 года N 58, от 4 сентября 2020 года N 61 Правительство Саратовской области ПОСТАНОВЛЯЕТ:</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1. Ввести на территории Саратовской области следующие ограничения:</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1.1. Запретить с 30 марта 2020 года по 22 сентября 2020 года включительно:</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 xml:space="preserve">проведение спортивных мероприятий, за исключением проведения официальных физкультурных и спортивных мероприятий среди всех возрастных групп, включенных в Календарный план официальных физкультурных мероприятий и спортивных мероприятий Саратовской области на 2020 год, с допуском зрителей и наполняемостью спортивных объектов не более десяти процентов от общей вместимости трибун при условии соблюдения методических рекомендаций Роспотребнадзора МР 3.1/2.1.0184-20 "Рекомендации по организации работы спортивных организаций в условиях сохранения рисков распространения COVID-19",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COVID-19 (утвержден Минспорта России, Главным государственным санитарным врачом Российской Федерации 31 июля 2020 года с дополнениями и изменениями от 6 августа 2020 года и 19 августа 2020 года), письма Минспорта России от 14 мая 2020 года N ОМ-00-07/3471 "О направлении </w:t>
      </w:r>
      <w:r w:rsidRPr="000D2BF5">
        <w:rPr>
          <w:rFonts w:ascii="Arial" w:eastAsia="Times New Roman" w:hAnsi="Arial" w:cs="Arial"/>
          <w:color w:val="2D2D2D"/>
          <w:spacing w:val="2"/>
          <w:sz w:val="21"/>
          <w:szCs w:val="21"/>
          <w:lang w:eastAsia="ru-RU"/>
        </w:rPr>
        <w:lastRenderedPageBreak/>
        <w:t>рекомендаций субъектам Российской Федерации по поэтапному снятию ограничительных мероприятий в отрасли физической культуры и спорта в условиях эпидемического распространения COVID-19";</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проведение зрелищных мероприятий, за исключением деятельности кинотеатров при условии соблюдения МР 3.1/2.1.0189-20 "Рекомендации по проведению профилактических мероприятий по предупреждению распространения новой коронавирусной инфекции (COVID-19) в кинотеатрах", утвержденных Главным государственным санитарным врачом Российской Федерации 27 мая 2020 года, заполняемостью кинозала не более 30 процентов от общего количества мест;</w:t>
      </w:r>
      <w:r w:rsidRPr="000D2BF5">
        <w:rPr>
          <w:rFonts w:ascii="Arial" w:eastAsia="Times New Roman" w:hAnsi="Arial" w:cs="Arial"/>
          <w:color w:val="2D2D2D"/>
          <w:spacing w:val="2"/>
          <w:sz w:val="21"/>
          <w:szCs w:val="21"/>
          <w:lang w:eastAsia="ru-RU"/>
        </w:rPr>
        <w:br/>
      </w:r>
    </w:p>
    <w:p w:rsidR="000D2BF5" w:rsidRPr="000D2BF5" w:rsidRDefault="000D2BF5" w:rsidP="000D2B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2BF5">
        <w:rPr>
          <w:rFonts w:ascii="Arial" w:eastAsia="Times New Roman" w:hAnsi="Arial" w:cs="Arial"/>
          <w:color w:val="2D2D2D"/>
          <w:spacing w:val="2"/>
          <w:sz w:val="21"/>
          <w:szCs w:val="21"/>
          <w:lang w:eastAsia="ru-RU"/>
        </w:rPr>
        <w:t>проведение публичных и иных массовых мероприятий.</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1.2. Установить, что доступ посетителей в фитнес-центры осуществляется при условии соблюдения следующих требований:</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перед открытием фитнес-центров проведение генеральной уборки помещений с применением дезинфицирующих средств по вирусному режиму;</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перед открытием фитнес-центров проведение работы по очистке, дезинфекции и оценке эффективности работы вентиляционной системы, за исключением случаев наличия актов об эффективности работы вентиляционной системы, случаев наличия актов о проведении таких работ менее 1 года назад;</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назначение ответственного сотрудника, контролирующего соблюдение настоящих требований;</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обеспечение соблюдения социального дистанцирования в местах общего пользования (холлы, стойки регистрации) не менее 1,5 м с помощью сигнальной разметки;</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проведение в помещениях профилактической дезинфекции с учетом эпидемиологической ситуации;</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использование для дезинфекции дезинфицирующих средств, зарегистрированных в установленном порядке, в инструкциях по применению которых указаны режимы обеззараживания объектов при вирусных инфекциях;</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проведение влажной уборки с применением дезинфицирующих средств: всех контактных поверхностей в местах общего пользования (дверных ручек, выключателей, поручней, перил, поверхностей столов и т.д.), спортивного инвентаря, лежаков, скамеек - не реже 1 раза в 2 часа, общественных туалетов, помещений душевых, раздевалок - не реже 1 раза в 2 часа, помещений общего пользования - не реже 1 раза в 4 часа;</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организация при входе и в местах общего пользования мест обработки рук антисептическими средствами, обеспечение условий для соблюдения гигиены рук;</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lastRenderedPageBreak/>
        <w:t>обеспечение пятидневного запаса дезинфицирующих, моющих, антисептических средств и средств индивидуальной защиты (маски, перчатки);</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проведение в залах для занятия спортом обеззараживания воздуха с применением соответствующих устройств согласно инструкции;</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организация, при возможности, проветривания помещений каждые 2 часа;</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организация перед началом смены "входного фильтра" с обязательным проведением термометрии бесконтактным способом. Не допускается к работе персонал с проявлениями острых респираторных инфекций (повышенная температура, кашель, насморк). Проведение термометрии не менее 2 раз в день (утром и вечером);</w:t>
      </w:r>
      <w:r w:rsidRPr="000D2BF5">
        <w:rPr>
          <w:rFonts w:ascii="Arial" w:eastAsia="Times New Roman" w:hAnsi="Arial" w:cs="Arial"/>
          <w:color w:val="2D2D2D"/>
          <w:spacing w:val="2"/>
          <w:sz w:val="21"/>
          <w:szCs w:val="21"/>
          <w:lang w:eastAsia="ru-RU"/>
        </w:rPr>
        <w:br/>
      </w:r>
    </w:p>
    <w:p w:rsidR="000D2BF5" w:rsidRPr="000D2BF5" w:rsidRDefault="000D2BF5" w:rsidP="000D2B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2BF5">
        <w:rPr>
          <w:rFonts w:ascii="Arial" w:eastAsia="Times New Roman" w:hAnsi="Arial" w:cs="Arial"/>
          <w:color w:val="2D2D2D"/>
          <w:spacing w:val="2"/>
          <w:sz w:val="21"/>
          <w:szCs w:val="21"/>
          <w:lang w:eastAsia="ru-RU"/>
        </w:rPr>
        <w:t>обеспечение персонала запасом одноразовых или многоразовых со сменными фильтрами масок (исходя из продолжительности рабочей смены и смены масок не реже 1 раза в 3 часа, фильтров - в соответствии с инструкцией), перчатками, дезинфицирующими салфетками, кожными антисептиками для обработки рук;</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повторное использование одноразовых масок, а также использование увлаженных масок не допускается;</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обеспечение контроля за применением персоналом средств индивидуальной защиты;</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организация централизованного сбора использованных одноразовых масок с герметичной упаковкой их в 2 полиэтиленовых пакета перед размещением в контейнеры для сбора отходов;</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соблюдение персоналом (включая работающих по совместительству, персонал компаний, предоставляющий услуги по договорам аутсорсинга, а также сервисных предприятий, эксплуатирующих оборудование учреждения) при выполнении своих служебных обязанностей мер личной гигиены, использование масок и перчаток (смена одноразовой маски каждые 3 часа, фильтров многоразовых масок - в соответствии с инструкцией, перчаток - по мере загрязнения или повреждения);</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использование масок тренерским составом, за исключением времени проведения тренировок;</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снижение контактов между персоналом и между посетителями: расстановка спортивного оборудования с соблюдением дистанции не менее 1,5 м, площадь залов для занятия спортом - 4 кв. м на 1 посетителя, использование кабинок в раздевалке с учетом социальной дистанции не менее 1,5 м (сигнальная разметка);</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запрет приема пищи на рабочих местах, выделение для приема пищи специально отведенной комнаты или части помещения с оборудованной раковиной для мытья рук и дозатором для обработки рук кожным антисептиком;</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lastRenderedPageBreak/>
        <w:t>предоставление посетителям только упакованных напитков и готовой пищевой продукции (блюд) исключительно в промышленной упаковке (ланч-боксах) с возможностью разогрева в специально оборудованных местах.</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1.3. Установить, что с 11 августа 2020 года возобновляется доступ посетителей в плавательные бассейны, аквапарки (без предоставления услуг общественного питания) при условии соблюдения МР 3.1/2.1.0192-20 "Рекомендации по профилактике новой коронавирусной инфекции (COVIDЮ-19) в учреждениях физической культуры и спорта (открытых и закрытых спортивных сооружениях, физкультурно-оздоровительных комплексах, плавательных бассейнах и фитнес-клубах)", МР 3.1/2.1.0204-20 "Рекомендации по организации работы аквапарков в условиях рисков распространения новой коронавирусной инфекции (COVID-19)", а именно:</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перед открытием плавательных бассейнов, аквапарков проведение генеральной уборки помещений с применением дезинфицирующих средств по вирусному режиму; проведение работ по очистке, дезинфекции и оценке эффективности работы вентиляционной системы, за исключением случаев наличия актов об эффективности работы вентиляционной системы, случаев наличия актов о проведении таких работ менее 1 года назад;</w:t>
      </w:r>
      <w:r w:rsidRPr="000D2BF5">
        <w:rPr>
          <w:rFonts w:ascii="Arial" w:eastAsia="Times New Roman" w:hAnsi="Arial" w:cs="Arial"/>
          <w:color w:val="2D2D2D"/>
          <w:spacing w:val="2"/>
          <w:sz w:val="21"/>
          <w:szCs w:val="21"/>
          <w:lang w:eastAsia="ru-RU"/>
        </w:rPr>
        <w:br/>
      </w:r>
    </w:p>
    <w:p w:rsidR="000D2BF5" w:rsidRPr="000D2BF5" w:rsidRDefault="000D2BF5" w:rsidP="000D2B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2BF5">
        <w:rPr>
          <w:rFonts w:ascii="Arial" w:eastAsia="Times New Roman" w:hAnsi="Arial" w:cs="Arial"/>
          <w:color w:val="2D2D2D"/>
          <w:spacing w:val="2"/>
          <w:sz w:val="21"/>
          <w:szCs w:val="21"/>
          <w:lang w:eastAsia="ru-RU"/>
        </w:rPr>
        <w:t>назначение ответственного сотрудника, контролирующего соблюдение настоящих требований;</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обеспечение соблюдения социального дистанцирования в местах общего пользования (холлы, стойки регистрации) не менее 1,5 м с помощью сигнальной разметки;</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проведение в помещениях профилактической дезинфекции с учетом эпидемиологической ситуации;</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использование для дезинфекции дезинфицирующих средств, зарегистрированных в установленном порядке, в инструкциях по применению которых указаны режимы обеззараживания объектов при вирусных инфекциях;</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проведение влажной уборки с применением дезинфицирующих средств: всех контактных поверхностей в местах общего пользования (дверных ручек, выключателей, поручней, перил, поверхностей столов и т.д.), спортивного инвентаря, лежаков, скамеек - не реже 1 раза в 2 часа, общественных туалетов, помещений душевых, раздевалок - не реже 1 раза в 2 часа, помещений общего пользования - не реже 1 раза в 4 часа;</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организация при входе и в местах общего пользования мест обработки рук антисептическими средствами, обеспечение условий для соблюдения гигиены рук;</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организация, при возможности, проветривания помещений каждые 2 часа;</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 xml:space="preserve">организация перед началом смены "входного фильтра" с обязательным проведением термометрии бесконтактным способом. Не допускается к работе персонал с проявлениями острых респираторных инфекций (повышенная температура, кашель, насморк). Проведение </w:t>
      </w:r>
      <w:r w:rsidRPr="000D2BF5">
        <w:rPr>
          <w:rFonts w:ascii="Arial" w:eastAsia="Times New Roman" w:hAnsi="Arial" w:cs="Arial"/>
          <w:color w:val="2D2D2D"/>
          <w:spacing w:val="2"/>
          <w:sz w:val="21"/>
          <w:szCs w:val="21"/>
          <w:lang w:eastAsia="ru-RU"/>
        </w:rPr>
        <w:lastRenderedPageBreak/>
        <w:t>термометрии не менее 2 раз в день (утром и вечером);</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обеспечение персонала пятидневным запасом одноразовых или многоразовых со сменными фильтрами масок (исходя из продолжительности рабочей смены и смены масок не реже 1 раза в 3 часа, фильтров - в соответствии с инструкцией), перчатками, дезинфицирующими салфетками, кожными антисептиками для обработки рук, дезинфицирующими средствами;</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повторное использование одноразовых масок, а также использование увлаженных масок не допускается;</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обеспечение контроля за применением персоналом средств индивидуальной защиты;</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организация централизованного сбора использованных одноразовых масок с герметичной упаковкой их в 2 полиэтиленовых пакета перед размещением в контейнеры для сбора отходов;</w:t>
      </w:r>
      <w:r w:rsidRPr="000D2BF5">
        <w:rPr>
          <w:rFonts w:ascii="Arial" w:eastAsia="Times New Roman" w:hAnsi="Arial" w:cs="Arial"/>
          <w:color w:val="2D2D2D"/>
          <w:spacing w:val="2"/>
          <w:sz w:val="21"/>
          <w:szCs w:val="21"/>
          <w:lang w:eastAsia="ru-RU"/>
        </w:rPr>
        <w:br/>
      </w:r>
    </w:p>
    <w:p w:rsidR="000D2BF5" w:rsidRPr="000D2BF5" w:rsidRDefault="000D2BF5" w:rsidP="000D2B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2BF5">
        <w:rPr>
          <w:rFonts w:ascii="Arial" w:eastAsia="Times New Roman" w:hAnsi="Arial" w:cs="Arial"/>
          <w:color w:val="2D2D2D"/>
          <w:spacing w:val="2"/>
          <w:sz w:val="21"/>
          <w:szCs w:val="21"/>
          <w:lang w:eastAsia="ru-RU"/>
        </w:rPr>
        <w:t>соблюдение персоналом (включая работающих по совместительству, персонал компаний, предоставляющий услуги по договорам аутсорсинга, а также сервисных предприятий, эксплуатирующих оборудование учреждения) при выполнении своих служебных обязанностей мер личной гигиены, использование масок и перчаток (смена одноразовой маски каждые 3 часа, фильтров многоразовых масок - в соответствии с инструкцией, перчаток - по мере загрязнения или повреждения);</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использование масок тренерским составом, за исключением времени проведения тренировок;</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для аквапарков ограничить доступ посетителей не более 50 процентов от вместимости объекта;</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снижение контактов между персоналом и между посетителями:</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расстановка спортивного оборудования с соблюдением дистанции не менее 1,5 м, площадь зеркала воды в бассейне для групповых занятий аквааэробикой - 5 кв. м на 1 посетителя, использование кабинок в раздевалке с учетом социальной дистанции не менее 1,5 м (сигнальная разметка);</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усиление производственного контроля в бассейнах за качеством воды, эффективностью водоподготовки и обеззараживания воды в соответствии с требованиями санитарных правил;</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запрет приема пищи на рабочих местах, выделение для приема пищи специально отведенной комнаты или части помещения с оборудованной раковиной для мытья рук и дозатором для обработки рук кожным антисептиком.</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 xml:space="preserve">При наличии в составе бань и саун обеспечить их работу в соответствии с методическими рекомендациями МР 3.1/2.1.0181-20 "Рекомендации по организации работы бань и саун с </w:t>
      </w:r>
      <w:r w:rsidRPr="000D2BF5">
        <w:rPr>
          <w:rFonts w:ascii="Arial" w:eastAsia="Times New Roman" w:hAnsi="Arial" w:cs="Arial"/>
          <w:color w:val="2D2D2D"/>
          <w:spacing w:val="2"/>
          <w:sz w:val="21"/>
          <w:szCs w:val="21"/>
          <w:lang w:eastAsia="ru-RU"/>
        </w:rPr>
        <w:lastRenderedPageBreak/>
        <w:t>целью недопущения заноса и распространения новой коронавирусной инфекции (COVID-19)".</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1.4. Ограничить с 1 июня 2020 года по 22 сентября 2020 года включительно деятельность организаций исполнительских искусств в части запрета доступа посетителей.</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Установить, что с 7 июля 2020 года возобновляется посещение музеев, организаций, осуществляющих выставочную деятельность, (далее - музеи) при условии соблюдения методических рекомендаций Роспотребнадзора МР 3.1/2.1.0194-20 "Рекомендации по проведению профилактических мероприятий по предупреждению распространения новой коронавирусной инфекции (COVID-19) в музеях, музеях-заповедниках, дворцово-парковых музеях", в том числе проведение индивидуальных экскурсий и групповых экскурсий допустимо с количеством не более 5 человек и обеспечением дистанции между группами и посетителями музея 1,5-2 м.</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1.5. Приостановить с 27 марта 2020 года по 22 сентября 2020 года включительно:</w:t>
      </w:r>
      <w:r w:rsidRPr="000D2BF5">
        <w:rPr>
          <w:rFonts w:ascii="Arial" w:eastAsia="Times New Roman" w:hAnsi="Arial" w:cs="Arial"/>
          <w:color w:val="2D2D2D"/>
          <w:spacing w:val="2"/>
          <w:sz w:val="21"/>
          <w:szCs w:val="21"/>
          <w:lang w:eastAsia="ru-RU"/>
        </w:rPr>
        <w:br/>
      </w:r>
    </w:p>
    <w:p w:rsidR="000D2BF5" w:rsidRPr="000D2BF5" w:rsidRDefault="000D2BF5" w:rsidP="000D2B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2BF5">
        <w:rPr>
          <w:rFonts w:ascii="Arial" w:eastAsia="Times New Roman" w:hAnsi="Arial" w:cs="Arial"/>
          <w:color w:val="2D2D2D"/>
          <w:spacing w:val="2"/>
          <w:sz w:val="21"/>
          <w:szCs w:val="21"/>
          <w:lang w:eastAsia="ru-RU"/>
        </w:rPr>
        <w:t>предоставление социальных услуг, предусматривающих проведение спортивных, досуговых, экскурсионных мероприятий и групповых занятий;</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проведение досуговых мероприятий в помещениях, расположенных в объектах торговли (торговых центрах, торгово-развлекательных центрах, комплексах, универмагах, моллах и других).</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1.6. Приостановить с 28 марта 2020 года по 22 сентября 2020 года включительно работу объектов розничной торговли, за исключением:</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а) аптек и аптечных пунктов,</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б) объектов розничной торговли, осуществляющих деятельность на территории аэропортов;</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в) объектов розничной торговли в части реализации продовольственных товаров, печатных средств массовой информации, автотранспортных средств, мотоциклов, сельскохозяйственных машин, товаров для животных, ветеринарных препаратов и (или) непродовольственных товаров и услуг первой необходимости, указанных в приложении к настоящему постановлению, продажи товаров дистанционным способом, в том числе с условием доставки;</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г) объектов розничной торговли непродовольственными товарами, имеющих отдельный наружный (уличный) вход в данный объект и до 800 кв. м площади торгового зала, при соблюдении требований пребывания потребителей из расчета 4 кв. м на одного человека и при условии соблюдения санитарно-противоэпидемических мероприятий, дезинфекционного режима и социального дистанцирования;</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д) объектов торговли в формате уличные.</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lastRenderedPageBreak/>
        <w:t>1.7. Установить, что с 27 августа 2020 года возобновляется работа предприятий общественного питания при условии соблюдения следующих требований:</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размещение столов для посетителей с соблюдением дистанцирования на расстоянии не менее 1,5 м;</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исключение проведения в предприятиях массовых мероприятий (банкеты, свадьбы, дискотеки и пр.);</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организация ежедневного перед началом рабочей смены "входного фильтра" с проведением контроля температуры тела работников и обязательным отстранением от нахождения на рабочем месте лиц с повышенной температурой тела и (или) с признаками респираторного заболевания; уточнением состояния здоровья работника и лиц, проживающих вместе с ним, информации о возможных контактах с больными лицами или лицами, вернувшимися из другой страны или субъекта Российской Федерации (опрос, анкетирование и др.);</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обеспечение персонала запасом одноразовых или многоразовых со сменными фильтрами масок (исходя из продолжительности рабочей смены и смены масок не реже 1 раза в 3 часа, фильтров - в соответствии с инструкцией) для использования их при работе с посетителями, а также дезинфицирующими салфетками, кожными антисептиками для обработки рук, дезинфицирующими средствами. Повторное использование одноразовых масок, а также использование увлаженных масок не допускается;</w:t>
      </w:r>
      <w:r w:rsidRPr="000D2BF5">
        <w:rPr>
          <w:rFonts w:ascii="Arial" w:eastAsia="Times New Roman" w:hAnsi="Arial" w:cs="Arial"/>
          <w:color w:val="2D2D2D"/>
          <w:spacing w:val="2"/>
          <w:sz w:val="21"/>
          <w:szCs w:val="21"/>
          <w:lang w:eastAsia="ru-RU"/>
        </w:rPr>
        <w:br/>
      </w:r>
    </w:p>
    <w:p w:rsidR="000D2BF5" w:rsidRPr="000D2BF5" w:rsidRDefault="000D2BF5" w:rsidP="000D2B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2BF5">
        <w:rPr>
          <w:rFonts w:ascii="Arial" w:eastAsia="Times New Roman" w:hAnsi="Arial" w:cs="Arial"/>
          <w:color w:val="2D2D2D"/>
          <w:spacing w:val="2"/>
          <w:sz w:val="21"/>
          <w:szCs w:val="21"/>
          <w:lang w:eastAsia="ru-RU"/>
        </w:rPr>
        <w:t>обеспечение контроля за применением работниками средств индивидуальной защиты;</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организация централизованного сбора использованных одноразовых масок. Перед их размещением в контейнеры для сбора отходов герметичная упаковка в 2 полиэтиленовых пакета;</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организация на входе для посетителей мест обработки рук кожными антисептиками, предназначенными для этих целей (в том числе с помощью установленных дозаторов), или дезинфицирующими салфетками;</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проведение ежедневной (ежесменной) влажной уборки служебных помещений и мест общественного пользования (комнаты приема пищи, отдыха персонала, туалетных комнат) с применением дезинфицирующих средств вирулицидного действия. Дезинфекция с кратностью обработки каждые 2-4 часа всех контактных поверхностей (дверных ручек, выключателей, поручней, перил, поверхностей столов, спинок стульев, оргтехники);</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применение для проведения дезинфекции дезинфицирующих средств, зарегистрированных в установленном порядке и разрешенных к применению в организациях общественного питания, в инструкциях по применению которых указаны режимы обеззараживания объектов при вирусных инфекциях;</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 xml:space="preserve">обеспечение не менее пятидневного запаса моющих и дезинфицирующих средств, средств </w:t>
      </w:r>
      <w:r w:rsidRPr="000D2BF5">
        <w:rPr>
          <w:rFonts w:ascii="Arial" w:eastAsia="Times New Roman" w:hAnsi="Arial" w:cs="Arial"/>
          <w:color w:val="2D2D2D"/>
          <w:spacing w:val="2"/>
          <w:sz w:val="21"/>
          <w:szCs w:val="21"/>
          <w:lang w:eastAsia="ru-RU"/>
        </w:rPr>
        <w:lastRenderedPageBreak/>
        <w:t>индивидуальной защиты органов дыхания (маски, респираторы), перчаток;</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применение в закрытых помещениях с постоянным нахождением работников предприятия устройств для обеззараживания воздуха;</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проветривание (при возможности) рабочих помещений каждые 2 часа;</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в предприятиях с самообслуживанием посетителей исключить свободное хранение столовых приборов, обеспечив их выдачу работниками предприятия на линии раздачи;</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количество одновременно используемой столовой посуды и приборов должно обеспечивать потребности организации. Не допускается использование посуды с трещинами, сколами, отбитыми краями, деформированной, с поврежденной эмалью;</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рекомендуется оснащение организаций общественного питания современными посудомоечными машинами с дезинфицирующим эффектом для механизированного мытья посуды и столовых приборов. Механическая мойка посуды на специализированных моечных машинах производится в соответствии с инструкциями по их эксплуатации, при этом применяются режимы обработки, обеспечивающие дезинфекцию посуды и столовых приборов при максимальных температурных режимах;</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при отсутствии посудомоечной машины мытье посуды осуществляется ручным способом с обработкой всей столовой посуды и приборов дезинфицирующими средствами в соответствии с инструкциями по их применению;</w:t>
      </w:r>
      <w:r w:rsidRPr="000D2BF5">
        <w:rPr>
          <w:rFonts w:ascii="Arial" w:eastAsia="Times New Roman" w:hAnsi="Arial" w:cs="Arial"/>
          <w:color w:val="2D2D2D"/>
          <w:spacing w:val="2"/>
          <w:sz w:val="21"/>
          <w:szCs w:val="21"/>
          <w:lang w:eastAsia="ru-RU"/>
        </w:rPr>
        <w:br/>
      </w:r>
    </w:p>
    <w:p w:rsidR="000D2BF5" w:rsidRPr="000D2BF5" w:rsidRDefault="000D2BF5" w:rsidP="000D2B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2BF5">
        <w:rPr>
          <w:rFonts w:ascii="Arial" w:eastAsia="Times New Roman" w:hAnsi="Arial" w:cs="Arial"/>
          <w:color w:val="2D2D2D"/>
          <w:spacing w:val="2"/>
          <w:sz w:val="21"/>
          <w:szCs w:val="21"/>
          <w:lang w:eastAsia="ru-RU"/>
        </w:rPr>
        <w:t>при выходе из строя посудомоечной машины, отсутствии условий для соблюдения технологии ручного мытья и дезинфекции посуды применяется одноразовая столовая посуда и приборы или работа организации не осуществляется;</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при применении одноразовой посуды производится сбор использованной одноразовой посуды в одноразовые плотно закрываемые пластиковые пакеты.</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1.8. При оказании услуг салонами красоты, оказании услуг косметическими, СПА-салонами, соляриями, а также при оказании услуг банями, саунами и иными объектами, в которых оказываются подобные услуги, необходимо соблюдать санитарно-противоэпидемические мероприятия, дезинфекционный режим и социальное дистанцирование.</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При оказании парикмахерских услуг, стоматологических услуг необходимо соблюдать санитарно-противоэпидемические мероприятия, дезинфекционный режим и социальное дистанцирование между посетителями не менее 1,5 м.</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1.9. Приостановить в учреждениях, подведомственных министерству труда и социальной защиты области:</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 xml:space="preserve">оказание сервисных (платных), дополнительных социальных услуг, за исключением дополнительных социальных услуг, предоставляемых получателям социальных услуг в </w:t>
      </w:r>
      <w:r w:rsidRPr="000D2BF5">
        <w:rPr>
          <w:rFonts w:ascii="Arial" w:eastAsia="Times New Roman" w:hAnsi="Arial" w:cs="Arial"/>
          <w:color w:val="2D2D2D"/>
          <w:spacing w:val="2"/>
          <w:sz w:val="21"/>
          <w:szCs w:val="21"/>
          <w:lang w:eastAsia="ru-RU"/>
        </w:rPr>
        <w:lastRenderedPageBreak/>
        <w:t>форме социального обслуживания на дому, в полустационарной форме социального обслуживания;</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оказание социальных услуг в стационарной форме в комплексных центрах социального обслуживания населения области, социально-оздоровительных и реабилитационных центрах с даты окончания текущего заезда;</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оказание социальных услуг в полустационарной форме, за исключением служб оказания экстренной психологической помощи по телефону, службы "социальное такси", отделений, обеспечивающих оказание срочных (неотложных) социальных услуг населению, отделений ночного пребывания для лиц без определенного места жительства ГАУ СО "Комплексный центр социального обслуживания населения Балаковского района" и ГАУ СО "Комплексный центр социального обслуживания населения Балашовского района", ГБУ СО "Саратовский центр социальной адаптации для лиц без определенного места жительства и занятий";</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выдачу путевок в социально-оздоровительные центры области.</w:t>
      </w:r>
      <w:r w:rsidRPr="000D2BF5">
        <w:rPr>
          <w:rFonts w:ascii="Arial" w:eastAsia="Times New Roman" w:hAnsi="Arial" w:cs="Arial"/>
          <w:color w:val="2D2D2D"/>
          <w:spacing w:val="2"/>
          <w:sz w:val="21"/>
          <w:szCs w:val="21"/>
          <w:lang w:eastAsia="ru-RU"/>
        </w:rPr>
        <w:br/>
      </w:r>
    </w:p>
    <w:p w:rsidR="000D2BF5" w:rsidRPr="000D2BF5" w:rsidRDefault="000D2BF5" w:rsidP="000D2B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2BF5">
        <w:rPr>
          <w:rFonts w:ascii="Arial" w:eastAsia="Times New Roman" w:hAnsi="Arial" w:cs="Arial"/>
          <w:color w:val="2D2D2D"/>
          <w:spacing w:val="2"/>
          <w:sz w:val="21"/>
          <w:szCs w:val="21"/>
          <w:lang w:eastAsia="ru-RU"/>
        </w:rPr>
        <w:t>1.10. Руководителям организаций социального обслуживания семьи и детей предусмотреть работу дежурных групп отделений дневного пребывания детей.</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1.11. Возобновить с 10 августа 2020 года оказание услуг в учреждениях, подведомственных министерству труда и социальной защиты области:</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а) в реабилитационных центрах для детей и подростков с ограниченными возможностями оказание социальных услуг в полустационарной форме в амбулаторных отделениях и на дому.</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Руководителям реабилитационных центров для детей и подростков с ограниченными возможностями обеспечить предоставление социальных услуг при условии соблюдения требований, установленных санитарно-эпидемиологическими правилами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б) в ГАУ СО "Центр адаптации и реабилитации инвалидов" оказание государственных услуг в полустационарной форме в отделении дневного пребывания.</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Руководителю ГАУ СО "Центр адаптации и реабилитации инвалидов" обеспечить организацию оказания социальных услуг при условии соблюдения следующих требований:</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перед открытием учреждения провести генеральную уборку помещений с применением дезинфицирующих средств по вирусному режиму;</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провести работы по очистке, дезинфекции и оценке эффективности работы вентиляционной системы;</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lastRenderedPageBreak/>
        <w:br/>
        <w:t>организовать допуск граждан к проведению курса реабилитации при наличии справки от медицинского учреждения об отсутствии контакта с инфекционными больными, в том числе новой коронавирусной инфекцией;</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организовать перед началом работы "входной фильтр" с обязательным проведением термометрии бесконтактным способом для граждан и персонала. Не допускать лиц с проявлениями острых респираторных инфекций (повышенная температура, кашель, насморк). Проведение термометрии не менее двух раз в день (утром и вечером);</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организовать при входе в местах общего пользования обработку рук антисептическими средствами, обеспечить условия для соблюдения гигиены рук;</w:t>
      </w:r>
      <w:r w:rsidRPr="000D2BF5">
        <w:rPr>
          <w:rFonts w:ascii="Arial" w:eastAsia="Times New Roman" w:hAnsi="Arial" w:cs="Arial"/>
          <w:color w:val="2D2D2D"/>
          <w:spacing w:val="2"/>
          <w:sz w:val="21"/>
          <w:szCs w:val="21"/>
          <w:lang w:eastAsia="ru-RU"/>
        </w:rPr>
        <w:br/>
      </w:r>
    </w:p>
    <w:p w:rsidR="000D2BF5" w:rsidRPr="000D2BF5" w:rsidRDefault="000D2BF5" w:rsidP="000D2B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2BF5">
        <w:rPr>
          <w:rFonts w:ascii="Arial" w:eastAsia="Times New Roman" w:hAnsi="Arial" w:cs="Arial"/>
          <w:color w:val="2D2D2D"/>
          <w:spacing w:val="2"/>
          <w:sz w:val="21"/>
          <w:szCs w:val="21"/>
          <w:lang w:eastAsia="ru-RU"/>
        </w:rPr>
        <w:t>проводить в помещениях профилактическую дезинфекцию с учетом эпидемиологической ситуации;</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использовать для дезинфекции дезинфицирующие средства, зарегистрированные в установленном порядке, в инструкциях по применению которых указаны режимы обеззараживания объектов при вирусных инфекциях;</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проводить влажную уборку с применением дезинфицирующих средств всех контактных поверхностей в местах общего пользования (дверных ручек, выключателей, поручней, перил, поверхностей столов и т.д.), спортивного инвентаря, скамеек -не реже 1 раза в 2 часа, общественных туалетов, помещений душевых, раздевалок - не реже 1 раза в 2 часа, помещений общего пользования - не реже 1 раза в 4 часа;</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обеспечить пятидневный запас дезинфицирующих, моющих, антисептических средств и средств индивидуальной защиты (маски, перчатки);</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организовать проветривание помещений каждые 2 часа;</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обеспечить работников запасом одноразовых или многоразовых со сменными фильтрами масок (исходя из продолжительности рабочего дня и смены масок не реже 1 раза в 3 часа, фильтров - в соответствии с инструкцией), перчатками, дезинфицирующими салфетками, кожными антисептиками для обработки рук. Повторное использование одноразовых масок, а также использование увлажненных масок не допускается;</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обеспечить контроль за соблюдением работниками (включая работающих по совместительству) при выполнении своих служебных обязанностей мер личной гигиены, использование масок и перчаток;</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обеспечить соблюдение социального дистанцирования в местах общего пользования не менее 1,5 м с помощью сигнальной разметки;</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 xml:space="preserve">организовать централизованный сбор использованных одноразовых масок с герметичной упаковкой их в 2 полиэтиленовых пакета перед размещением в контейнеры для сбора </w:t>
      </w:r>
      <w:r w:rsidRPr="000D2BF5">
        <w:rPr>
          <w:rFonts w:ascii="Arial" w:eastAsia="Times New Roman" w:hAnsi="Arial" w:cs="Arial"/>
          <w:color w:val="2D2D2D"/>
          <w:spacing w:val="2"/>
          <w:sz w:val="21"/>
          <w:szCs w:val="21"/>
          <w:lang w:eastAsia="ru-RU"/>
        </w:rPr>
        <w:lastRenderedPageBreak/>
        <w:t>отходов;</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установить запрет приема пищи на рабочих местах, организовать выделение для приема пищи специально отведенной комнаты с оборудованной раковиной для мытья рук и дозатором для обработки рук кожным антисептиком;</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назначить ответственного сотрудника, контролирующего соблюдение настоящих требований.</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1.11.1. Возобновить с 31 августа 2020 года оказание услуг в учреждениях, подведомственных министерству труда и социальной защиты области:</w:t>
      </w:r>
      <w:r w:rsidRPr="000D2BF5">
        <w:rPr>
          <w:rFonts w:ascii="Arial" w:eastAsia="Times New Roman" w:hAnsi="Arial" w:cs="Arial"/>
          <w:color w:val="2D2D2D"/>
          <w:spacing w:val="2"/>
          <w:sz w:val="21"/>
          <w:szCs w:val="21"/>
          <w:lang w:eastAsia="ru-RU"/>
        </w:rPr>
        <w:br/>
      </w:r>
    </w:p>
    <w:p w:rsidR="000D2BF5" w:rsidRPr="000D2BF5" w:rsidRDefault="000D2BF5" w:rsidP="000D2B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2BF5">
        <w:rPr>
          <w:rFonts w:ascii="Arial" w:eastAsia="Times New Roman" w:hAnsi="Arial" w:cs="Arial"/>
          <w:color w:val="2D2D2D"/>
          <w:spacing w:val="2"/>
          <w:sz w:val="21"/>
          <w:szCs w:val="21"/>
          <w:lang w:eastAsia="ru-RU"/>
        </w:rPr>
        <w:t>а) сервисных (платных) услуг и социальных услуг в стационарной форме в социально-оздоровительных центрах, за исключением ГАУ СО "Социально-оздоровительный центр "Лазурный", - при условии соблюдения МР 3.1/2.1.0182-20 "Рекомендации по организации работы санаторно-курортных учреждений в условиях сохранения рисков распространения COVID-19";</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б) сервисных (платных) услуг в ГАУ СО "Марксовский реабилитационный центр для детей и подростков с ограниченными возможностями" при условии соблюдения требований, установленных санитарно-эпидемиологическими правилами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в) социальных услуг в полустационарной форме в ГБУ ДО СО "Областная комплексная детско-юношеская спортивно-адаптивная школа "Реабилитация и Физкультура" при условии соблюдения МР 3.1/2.1.0192-20 "Рекомендации по профилактике новой коронавирусной инфекции (COVID-19) в учреждениях физической культуры и спорта (открытых и закрытых спортивных сооружениях, физкультурно-оздоровительных комплексах, плавательных бассейнах и фитнес-клубах).</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1.11.2. Возобновить с 31 августа 2020 года оказание услуг в полустационарной форме, кроме социальных услуг, предусмотренных в абзаце втором подпункта 1.5 настоящего постановления, в учреждениях подведомственных министерству труда и социальной защиты области: центрах социальной помощи семье и детям, комплексных центрах социального обслуживания населения, социально-реабилитационных центрах для несовершеннолетних.</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Руководителям центров социальной помощи семье и детям, социально-реабилитационных центров для несовершеннолетних обеспечить предоставление социальных услуг при условии соблюдения требований, установленных санитарно-эпидемиологическими правилами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lastRenderedPageBreak/>
        <w:br/>
        <w:t>Руководителям комплексных центров социального обслуживания населения обеспечить предоставление социальных услуг при условии соблюдения следующих требований:</w:t>
      </w:r>
      <w:r w:rsidRPr="000D2BF5">
        <w:rPr>
          <w:rFonts w:ascii="Arial" w:eastAsia="Times New Roman" w:hAnsi="Arial" w:cs="Arial"/>
          <w:color w:val="2D2D2D"/>
          <w:spacing w:val="2"/>
          <w:sz w:val="21"/>
          <w:szCs w:val="21"/>
          <w:lang w:eastAsia="ru-RU"/>
        </w:rPr>
        <w:br/>
      </w:r>
    </w:p>
    <w:p w:rsidR="000D2BF5" w:rsidRPr="000D2BF5" w:rsidRDefault="000D2BF5" w:rsidP="000D2B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2BF5">
        <w:rPr>
          <w:rFonts w:ascii="Arial" w:eastAsia="Times New Roman" w:hAnsi="Arial" w:cs="Arial"/>
          <w:color w:val="2D2D2D"/>
          <w:spacing w:val="2"/>
          <w:sz w:val="21"/>
          <w:szCs w:val="21"/>
          <w:lang w:eastAsia="ru-RU"/>
        </w:rPr>
        <w:t>перед открытием учреждения провести генеральную уборку помещений с применением дезинфицирующих средств по вирусному режиму;</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провести работы по очистке, дезинфекции и оценке эффективности работы вентиляционной системы;</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организовать перед началом работы "входной фильтр" с обязательным проведением термометрии бесконтактным способом для граждан и персонала. Не допускать лиц с проявлениями острых респираторных инфекций (повышенная температура, кашель, насморк). Проведение термометрии не менее двух раз в день (утром и вечером);</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организовать при входе в местах общего пользования обработку рук антисептическими средствами, обеспечить условия для соблюдения гигиены рук;</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проводить в помещениях профилактическую дезинфекцию с учетом эпидемиологической ситуации;</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использовать для дезинфекции дезинфицирующие средства, зарегистрированные в установленном порядке, в инструкциях по применению которых указаны режимы обеззараживания объектов при вирусных инфекциях;</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проводить влажную уборку с применением дезинфицирующих средств всех контактных поверхностей в местах общего пользования (дверных ручек, выключателей, поручней, перил, поверхностей столов и т.д.), спортивного инвентаря, скамеек -не реже 1 раза в 2 часа, общественных туалетов, помещений душевых, раздевалок - не реже 1 раза в 2 часа, помещений общего пользования - не реже 1 раза в 4 часа;</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обеспечить пятидневный запас дезинфицирующих, моющих, антисептических средств и средств индивидуальной защиты (маски, перчатки);</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организовать проветривание помещений каждые 2 часа;</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обеспечить работников запасом одноразовых или многоразовых со сменными фильтрами масок (исходя из продолжительности рабочего дня и смены масок не реже 1 раза в 3 часа, фильтров - в соответствии с инструкцией), перчатками, дезинфицирующими салфетками, кожными антисептиками для обработки рук. Повторное использование одноразовых масок, а также использование увлажненных масок не допускается;</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обеспечить контроль за соблюдением работниками (включая работающих по совместительству) при выполнении своих служебных обязанностей мер личной гигиены, использование масок и перчаток;</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lastRenderedPageBreak/>
        <w:t>обеспечить соблюдение социального дистанцирования в местах общего пользования не менее 1,5 м с помощью сигнальной разметки;</w:t>
      </w:r>
      <w:r w:rsidRPr="000D2BF5">
        <w:rPr>
          <w:rFonts w:ascii="Arial" w:eastAsia="Times New Roman" w:hAnsi="Arial" w:cs="Arial"/>
          <w:color w:val="2D2D2D"/>
          <w:spacing w:val="2"/>
          <w:sz w:val="21"/>
          <w:szCs w:val="21"/>
          <w:lang w:eastAsia="ru-RU"/>
        </w:rPr>
        <w:br/>
      </w:r>
    </w:p>
    <w:p w:rsidR="000D2BF5" w:rsidRPr="000D2BF5" w:rsidRDefault="000D2BF5" w:rsidP="000D2B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2BF5">
        <w:rPr>
          <w:rFonts w:ascii="Arial" w:eastAsia="Times New Roman" w:hAnsi="Arial" w:cs="Arial"/>
          <w:color w:val="2D2D2D"/>
          <w:spacing w:val="2"/>
          <w:sz w:val="21"/>
          <w:szCs w:val="21"/>
          <w:lang w:eastAsia="ru-RU"/>
        </w:rPr>
        <w:t>организовать централизованный сбор использованных одноразовых масок с герметичной упаковкой их в 2 полиэтиленовых пакета перед размещением в контейнеры для сбора отходов;</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установить запрет приема пищи на рабочих местах, организовать выделение для приема пищи специально отведенной комнаты с оборудованной раковиной для мытья рук и дозатором для обработки рук кожным антисептиком;</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назначить ответственного сотрудника, контролирующего соблюдение настоящих требований.</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1.12. Руководителям комплексных центров социального обслуживания населения Саратовской области использовать автотранспорт, предназначенный для доставки граждан, проживающих в сельской местности, в возрасте 65 лет и старше, в медицинские организации для проведения диспансеризации и профилактических осмотров, для организации работы мобильных бригад комплексных центров социального обслуживания населения Саратовской области по оказанию помощи гражданам, обратившимся на "горячую линию", созданных в указанных учреждениях в период введенных ограничительных мероприятий.</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1.13. Приостановить с 28 марта 2020 года по 22 сентября 2020 года бронирование мест, прием и размещение граждан в расположенных на территории области пансионатах, домах отдыха, санаторно-оздоровительных детских лагерях круглогодичного действия и гостиницах, расположенных в курортах федерального, регионального и местного значения, за исключением лиц, находящихся в служебных командировках или служебных поездках.</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Установить, что с 7 июля 2020 года возобновляется работа туристских баз, баз отдыха (далее - базы отдыха) для проживающих в г. Саратове и Саратовской области при условии соблюдения следующих требований:</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перед началом работы проведение генеральной уборки помещений с применением дезинфицирующих средств, очистка систем вентиляции, кондиционеров, проверка эффективности их работы;</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назначение ответственного сотрудника, контролирующего соблюдение МР 3.1/2.1.0193-20 "Рекомендации по профилактике новой коронавирусной инфекции (COVID-19) в учреждениях, осуществляющих деятельность по предоставлению мест для временного проживания";</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обеспечение соблюдения социального дистанцирования в местах общего пользования (холлы, стойки регистрации) не менее 1,5 м с помощью сигнальной разметки;</w:t>
      </w:r>
      <w:r w:rsidRPr="000D2BF5">
        <w:rPr>
          <w:rFonts w:ascii="Arial" w:eastAsia="Times New Roman" w:hAnsi="Arial" w:cs="Arial"/>
          <w:color w:val="2D2D2D"/>
          <w:spacing w:val="2"/>
          <w:sz w:val="21"/>
          <w:szCs w:val="21"/>
          <w:lang w:eastAsia="ru-RU"/>
        </w:rPr>
        <w:br/>
      </w:r>
    </w:p>
    <w:p w:rsidR="000D2BF5" w:rsidRPr="000D2BF5" w:rsidRDefault="000D2BF5" w:rsidP="000D2B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2BF5">
        <w:rPr>
          <w:rFonts w:ascii="Arial" w:eastAsia="Times New Roman" w:hAnsi="Arial" w:cs="Arial"/>
          <w:color w:val="2D2D2D"/>
          <w:spacing w:val="2"/>
          <w:sz w:val="21"/>
          <w:szCs w:val="21"/>
          <w:lang w:eastAsia="ru-RU"/>
        </w:rPr>
        <w:lastRenderedPageBreak/>
        <w:t>проведение в помещениях баз отдыха профилактической дезинфекции с соблюдением соответствующих рекомендаций Роспотребнадзора с учетом эпидемиологической ситуации;</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использование для дезинфекции дезинфицирующих средств, зарегистрированных в установленном порядке, в инструкциях по применению которых указаны режимы обеззараживания объектов при вирусных инфекциях;</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проведение влажной уборки с применением дезинфицирующих средств: всех контактных поверхностей в местах общего пользования (дверных ручек, выключателей, поручней, перил, поверхностей столов и т.д.) не реже 1 раза в 2 часа, стойки регистрации - после каждого посетителя (методом протирания дезинфицирующими салфетками), помещений общего пользования - не реже 1 раза в 4 часа, общественных туалетов - не реже 1 раза в 2 часа;</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установка в холлах вблизи входа в базы отдыха и в местах общего пользования дозаторов с антисептическими средствами для обработки рук, обеспечение условий для соблюдения гигиены рук;</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обеспечение пятидневного запаса дезинфицирующих, моющих, антисептических средств и средств индивидуальной защиты (маски, перчатки);</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проведение в местах общего пользования (холлы, вестибюли, столовые) обеззараживания воздуха с применением соответствующего оборудования согласно инструкции;</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организация проветривания помещений каждые 2 часа;</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обеспечение, при возможности, приобретения гостями на территории баз отдыха средств индивидуальной защиты и антисептических средств для рук;</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осуществление допуска персонала к работе в базах отдыха при наличии результатов исследований на новую коронавирусную инфекцию (методом ПЦР);</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организация перед началом смены "входного фильтра" с обязательным проведением термометрии бесконтактным способом. Не допускается к работе персонал с проявлениями острых респираторных инфекций (повышенная температура, кашель, насморк). Проведение термометрии не менее 2 раз в день (утром и вечером);</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обеспечение персонала запасом одноразовых или многоразовых со сменными фильтрами масок (исходя из продолжительности рабочей смены и смены масок не реже 1 раза в 3 часа, фильтров - в соответствии с инструкцией), перчатками, дезинфицирующими салфетками, кожными антисептиками для обработки рук;</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повторное использование одноразовых масок, а также использование увлажненных масок не допускается;</w:t>
      </w:r>
      <w:r w:rsidRPr="000D2BF5">
        <w:rPr>
          <w:rFonts w:ascii="Arial" w:eastAsia="Times New Roman" w:hAnsi="Arial" w:cs="Arial"/>
          <w:color w:val="2D2D2D"/>
          <w:spacing w:val="2"/>
          <w:sz w:val="21"/>
          <w:szCs w:val="21"/>
          <w:lang w:eastAsia="ru-RU"/>
        </w:rPr>
        <w:br/>
      </w:r>
    </w:p>
    <w:p w:rsidR="000D2BF5" w:rsidRPr="000D2BF5" w:rsidRDefault="000D2BF5" w:rsidP="000D2B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2BF5">
        <w:rPr>
          <w:rFonts w:ascii="Arial" w:eastAsia="Times New Roman" w:hAnsi="Arial" w:cs="Arial"/>
          <w:color w:val="2D2D2D"/>
          <w:spacing w:val="2"/>
          <w:sz w:val="21"/>
          <w:szCs w:val="21"/>
          <w:lang w:eastAsia="ru-RU"/>
        </w:rPr>
        <w:lastRenderedPageBreak/>
        <w:t>обеспечение контроля за применением персоналом средств индивидуальной защиты;</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организация централизованного сбора использованных одноразовых масок с герметичной упаковкой их в 2 полиэтиленовых пакета перед размещением в контейнеры для сбора отходов;</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соблюдение персоналом (включая работающих по совместительству, персонал компаний, предоставляющий услуги по договорам аутсорсинга, а также сервисных предприятий, эксплуатирующих оборудование учреждения) при выполнении своих служебных обязанностей мер личной гигиены, использование масок и перчаток (смена одноразовой маски каждые 3 часа, фильтров многоразовых масок - в соответствии с инструкцией, перчаток - по мере загрязнения или повреждения);</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оборудование стоек регистрации, при возможности, прозрачными заградительными конструкциями, оборудование мебелью, позволяющей проведение уборки и дезинфекции, обеспечение дезинфекции ключей от номеров и их безопасной выдачи;</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при централизованном питании персонала организация посещения предприятия общественного питания по утвержденному графику;</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при отсутствии централизованной организации питания - запрет приема пищи на рабочих местах, выделение для приема пищи специально отведенной комнаты или части помещения с оборудованной раковиной для мытья рук и дозатором для обработки рук кожным антисептиком;</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незамедлительная изоляция и информирование медицинского учреждения в случаях выявления гостей или персонала с повышенной температурой тела, другими признаками ОРВИ;</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организация питания в базах отдыха осуществляется с преимущественным индивидуальным обслуживанием в номерах либо на открытых площадках при стационарных предприятиях общественного питания (без обслуживания посетителей в помещениях предприятий общественного питания) с обязательным соблюдением методических рекомендаций Роспотребнадзора МР 3.1/2.3.6.0190-20 "Рекомендации по организации работы предприятий общественного питания в условиях сохранения рисков распространения COVID-19", в том числе с размещением столов с целью соблюдения дистанцирования на расстоянии не менее 1,5 м;</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размещение гостей в номере преимущественно одноместное, за исключением семейного;</w:t>
      </w:r>
      <w:r w:rsidRPr="000D2BF5">
        <w:rPr>
          <w:rFonts w:ascii="Arial" w:eastAsia="Times New Roman" w:hAnsi="Arial" w:cs="Arial"/>
          <w:color w:val="2D2D2D"/>
          <w:spacing w:val="2"/>
          <w:sz w:val="21"/>
          <w:szCs w:val="21"/>
          <w:lang w:eastAsia="ru-RU"/>
        </w:rPr>
        <w:br/>
      </w:r>
    </w:p>
    <w:p w:rsidR="000D2BF5" w:rsidRPr="000D2BF5" w:rsidRDefault="000D2BF5" w:rsidP="000D2B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2BF5">
        <w:rPr>
          <w:rFonts w:ascii="Arial" w:eastAsia="Times New Roman" w:hAnsi="Arial" w:cs="Arial"/>
          <w:color w:val="2D2D2D"/>
          <w:spacing w:val="2"/>
          <w:sz w:val="21"/>
          <w:szCs w:val="21"/>
          <w:lang w:eastAsia="ru-RU"/>
        </w:rPr>
        <w:t>проведение термометрии гостей при заезде в базу отдыха, при входе в базу отдыха в течение дня и в предприятии общественного питания в гостинице с использованием бесконтактных средств измерения;</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 xml:space="preserve">ежедневная уборка номера проводится не реже 1 раза в день и включает влажную уборку номеров с применением дезинфицирующих средств, дезинфекцию всех контактных </w:t>
      </w:r>
      <w:r w:rsidRPr="000D2BF5">
        <w:rPr>
          <w:rFonts w:ascii="Arial" w:eastAsia="Times New Roman" w:hAnsi="Arial" w:cs="Arial"/>
          <w:color w:val="2D2D2D"/>
          <w:spacing w:val="2"/>
          <w:sz w:val="21"/>
          <w:szCs w:val="21"/>
          <w:lang w:eastAsia="ru-RU"/>
        </w:rPr>
        <w:lastRenderedPageBreak/>
        <w:t>поверхностей (телефон, пульт управления от телевизора и кондиционера (при наличии), дверные ручки и т.д.), информирование гостей о необходимости проветривания номеров не реже 1 раза в 2 часа;</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выездная уборка включает влажную уборку номеров с применением дезинфицирующих средств, дезинфекцию всех контактных поверхностей (телефон, пульт управления от телевизора и кондиционера (при наличии), дверные ручки и т.д.), стирку или обработку парогенератором наматрасников, влажную уборку коврового покрытия (ковров) ковромоечными машинами или пылесосами с моющими химическими средствами с последующим орошением дезинфицирующими средствами поверхности ковра, проветривание номера и обеззараживание воздуха соответствующими устройствами;</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проведение 1 раз в сутки обеззараживания уличных беседок, детских игровых площадок, скамеек, площадок у входа, урн, терминалов банковских и парковочных, помещений спасательного пункта (при их наличии); обработку контактных поверхностей на улице (поручней, дверных ручек) - не реже 1 раза в 2 часа;</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обработка оборудования пляжа, открытого бассейна (при наличии) - после каждого гостя.</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Установить, что с 11 августа 2020 года возобновляется бронирование мест, прием и размещение граждан в санаторно-курортных организациях (санаториях) при условии соблюдения МР 3.1/2.1.0182-20 "Рекомендации по организации работы санаторно-курортных учреждений в условиях сохранения рисков распространения COVID-19", а именно:</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перед приемом отдыхающих в санаторно-курортном учреждении должна быть проведена генеральная уборка с применением дезинфицирующих средств, использующихся при вирусных инфекциях;</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перед началом работы система вентиляции санаторно-курортного учреждения должна быть очищена и проверена на эффективность;</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при поступлении в санаторно-курортное учреждение отдыхающие, кроме требуемого пакета документов, должны представить справку или отметку в пакете документов об отсутствии контакта с больными COVID-19 в течение предшествующих 14 дней, выданную медицинской организацией не позднее, чем за 3 дня до отъезда;</w:t>
      </w:r>
      <w:r w:rsidRPr="000D2BF5">
        <w:rPr>
          <w:rFonts w:ascii="Arial" w:eastAsia="Times New Roman" w:hAnsi="Arial" w:cs="Arial"/>
          <w:color w:val="2D2D2D"/>
          <w:spacing w:val="2"/>
          <w:sz w:val="21"/>
          <w:szCs w:val="21"/>
          <w:lang w:eastAsia="ru-RU"/>
        </w:rPr>
        <w:br/>
      </w:r>
    </w:p>
    <w:p w:rsidR="000D2BF5" w:rsidRPr="000D2BF5" w:rsidRDefault="000D2BF5" w:rsidP="000D2B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2BF5">
        <w:rPr>
          <w:rFonts w:ascii="Arial" w:eastAsia="Times New Roman" w:hAnsi="Arial" w:cs="Arial"/>
          <w:color w:val="2D2D2D"/>
          <w:spacing w:val="2"/>
          <w:sz w:val="21"/>
          <w:szCs w:val="21"/>
          <w:lang w:eastAsia="ru-RU"/>
        </w:rPr>
        <w:t>для персонала санаторно-курортных учреждений устанавливается пропускной режим с обязательной бесконтактной термометрией тела при входе. Лица с повышенной температурой тела и признаками инфекционных заболеваний (кашель, насморк и другие) к работе не допускаются;</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не допускаются к работе сотрудники, вернувшиеся на территорию субъекта с территорий (стран), неблагополучных по новой коронавирусной инфекции, до окончания сроков самоизоляции (не менее чем 14 дней);</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lastRenderedPageBreak/>
        <w:t>исключить скопление отдыхающих (в том числе при регистрации, заезде и выезде), обеспечить социальное дистанцирование на стойках регистрации путем нанесения сигнальной разметки, установить оборудование для обеззараживания воздуха во всех местах общего пользования, проводить дезинфекцию контактных поверхностей (после приема каждого отдыхающего, но не реже чем 1 раз в 2 часа), обеспечить защиту сотрудников путем установки прозрачных заградительных конструкций, использовать мебель, позволяющую проводить влажную уборку и дезинфекцию с ее расстановкой с учетом принципа социального дистанцирования;</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во всех местах общего пользования установить дозаторы с кожными антисептиками, обеспечить условия для соблюдения гигиены рук;</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обеспечить персонал неснижаемым запасом средств для проведения дезинфекции, кожными антисептиками, средствами индивидуальной защиты не менее чем на 5 суток;</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маски используются в закрытых помещениях в присутствии других людей для защиты органов дыхания (с учетом смены маски не реже чем 1 раз в 3 часа);</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термометрию необходимо проводить при приеме отдыхающих в учреждение, а также не реже 1 раза в день. В случае выявления отдыхающих с повышенной температурой тела, а также с другими признаками ОРВИ незамедлительно изолировать и принимать меры для лабораторного обследования на COVID-19 и госпитализации. Информация о выявлении больного должна быть немедленно передана в территориальные органы Роспотребнадзора;</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на территории санаторно-курортных учреждений необходимо обеспечить возможность приобретения отдыхающими средств индивидуальной защиты (масок и перчаток) в достаточном количестве;</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уборку номеров с применением дезинфицирующих средств необходимо проводить ежедневно в течение срока проживания отдыхающих. После выезда отдыхающих в номерах проводится обязательная уборка с очисткой и обработкой всех поверхностей помещений;</w:t>
      </w:r>
      <w:r w:rsidRPr="000D2BF5">
        <w:rPr>
          <w:rFonts w:ascii="Arial" w:eastAsia="Times New Roman" w:hAnsi="Arial" w:cs="Arial"/>
          <w:color w:val="2D2D2D"/>
          <w:spacing w:val="2"/>
          <w:sz w:val="21"/>
          <w:szCs w:val="21"/>
          <w:lang w:eastAsia="ru-RU"/>
        </w:rPr>
        <w:br/>
      </w:r>
    </w:p>
    <w:p w:rsidR="000D2BF5" w:rsidRPr="000D2BF5" w:rsidRDefault="000D2BF5" w:rsidP="000D2B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2BF5">
        <w:rPr>
          <w:rFonts w:ascii="Arial" w:eastAsia="Times New Roman" w:hAnsi="Arial" w:cs="Arial"/>
          <w:color w:val="2D2D2D"/>
          <w:spacing w:val="2"/>
          <w:sz w:val="21"/>
          <w:szCs w:val="21"/>
          <w:lang w:eastAsia="ru-RU"/>
        </w:rPr>
        <w:t>в номерах с бумажными обоями вместо влажной уборки и дезинфекции проводится сухая уборка стен и потолка с последующим обязательным применением оборудования для обеззараживания воздуха;</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транспорт, на котором проводится оказание услуг отдыхающим (трансфер, проведение экскурсий и другое), необходимо подвергать дезинфекции. При этом обеспечивается наполняемость транспортного средства пассажирами с соблюдением принципа социального дистанцирования;</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 xml:space="preserve">оказание медицинских услуг в санаторно-курортном учреждении проводится по предварительной записи. Групповые процедуры проводят с соблюдением принципа социального дистанцирования, при невозможности - отменяют. Все медицинские помещения должны быть оснащены оборудованием для обеззараживания воздуха. После приема каждого пациента проводится дезинфекция контактных поверхностей и </w:t>
      </w:r>
      <w:r w:rsidRPr="000D2BF5">
        <w:rPr>
          <w:rFonts w:ascii="Arial" w:eastAsia="Times New Roman" w:hAnsi="Arial" w:cs="Arial"/>
          <w:color w:val="2D2D2D"/>
          <w:spacing w:val="2"/>
          <w:sz w:val="21"/>
          <w:szCs w:val="21"/>
          <w:lang w:eastAsia="ru-RU"/>
        </w:rPr>
        <w:lastRenderedPageBreak/>
        <w:t>проветривание помещения;</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запрещается прием пищи на рабочих местах, при отсутствии комнаты приема пищи предусматривается выделение помещения для этих целей с раковиной для мытья рук (с подводкой горячей и холодной воды), санитайзером, обеспечивается ежедневная уборка с применением дезинфицирующих средств;</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питание организуется в соответствии с методическими рекомендациями Роспотребнадзора от 30 мая 2020 года МР 3.1./2.3.6.0190-20 "Рекомендации по организации работы предприятий общественного питания в условиях сохранения рисков распространения COVID-19";</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на открытых пространствах обеззараживанию подлежат беседки, детские игровые площадки, скамейки, площадки у входа, наружные двери, поручни, урны, терминалы (банковские, парковочные - при наличии), бюветы, обработку следует проводить</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1 раз в сутки (в утренние либо вечерние часы).</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1.14. Рекомендовать гражданам ограничить поездки, в том числе в целях туризма и отдыха.</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1.15. Обязать:</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1.15.1. Граждан соблюдать дистанцию до других граждан не менее 1,5 м (социальное дистанцирование), в том числе в общественных местах и общественном транспорте, за исключением случаев оказания услуг по перевозке пассажиров и багажа легковым такси, носить лицевые маски в общественных местах, к которым относятся здания, строения, в которые имеют доступ все желающие физические лица, организации, предназначенные для оказания населению различных услуг (бытовых, аптечных, почтовых, финансовых, оздоровительных, образовательных и иных услуг), магазины, предприятия рознично-торговой сети, транспортные средства общего пользования, а также относятся улицы и иные публичные места при наличии там массового скопления людей и при отсутствии соблюдения между ними социальной дистанции, определенной настоящим пунктом.</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1.15.2. Органы власти, организации и индивидуальных предпринимателей, а также иных лиц, деятельность которых связана с совместным пребыванием граждан, обеспечить соблюдение гражданами (в том числе работниками) социального дистанцирования,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 исключить допуск граждан, не соблюдающих масочный режим, предусмотренный пунктом 1.15.1 настоящего постановления.</w:t>
      </w:r>
      <w:r w:rsidRPr="000D2BF5">
        <w:rPr>
          <w:rFonts w:ascii="Arial" w:eastAsia="Times New Roman" w:hAnsi="Arial" w:cs="Arial"/>
          <w:color w:val="2D2D2D"/>
          <w:spacing w:val="2"/>
          <w:sz w:val="21"/>
          <w:szCs w:val="21"/>
          <w:lang w:eastAsia="ru-RU"/>
        </w:rPr>
        <w:br/>
      </w:r>
    </w:p>
    <w:p w:rsidR="000D2BF5" w:rsidRPr="000D2BF5" w:rsidRDefault="000D2BF5" w:rsidP="000D2B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2BF5">
        <w:rPr>
          <w:rFonts w:ascii="Arial" w:eastAsia="Times New Roman" w:hAnsi="Arial" w:cs="Arial"/>
          <w:color w:val="2D2D2D"/>
          <w:spacing w:val="2"/>
          <w:sz w:val="21"/>
          <w:szCs w:val="21"/>
          <w:lang w:eastAsia="ru-RU"/>
        </w:rPr>
        <w:t>Положения настоящего пункта не применяются в отношении граждан, посещающих объекты торговли с целью приобретения лицевых масок.</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 xml:space="preserve">1.15.3. Органы власти, органы местного самоуправления, организации и индивидуальных </w:t>
      </w:r>
      <w:r w:rsidRPr="000D2BF5">
        <w:rPr>
          <w:rFonts w:ascii="Arial" w:eastAsia="Times New Roman" w:hAnsi="Arial" w:cs="Arial"/>
          <w:color w:val="2D2D2D"/>
          <w:spacing w:val="2"/>
          <w:sz w:val="21"/>
          <w:szCs w:val="21"/>
          <w:lang w:eastAsia="ru-RU"/>
        </w:rPr>
        <w:lastRenderedPageBreak/>
        <w:t>предпринимателей, осуществляющих организацию обустройства (эксплуатацию) мест массового отдыха людей, обеспечить выполнение на территории мест массового отдыха санитарно-эпидемиологических мероприятий и соблюдение дезинфекционного режима.</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1.16. Ввести с 29 апреля 2020 года ограничительные мероприятия в учреждениях постоянного пребывания людей независимо от организационно-правовой формы (дома-интернаты для престарелых и инвалидов, психоневрологические интернаты, в том числе для несовершеннолетних).</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1.17. Руководителям организаций, указанных в пункте 1.16 настоящего постановления:</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закрыть организации на вход и выход для проживающих, сотрудников, лиц, оказывающих охранные услуги, и посетителей;</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организовать посменную 14-дневную работу с круглосуточным пребыванием работников;</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не допускать к работе сотрудников организации старше 65 лет;</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обеспечить эпидемиологическую безопасность среды организации, соблюдение воздушно-теплового режима, режима проветривания и обеззараживания воздуха, проведение регулярной уборки и дезинфекции в помещениях, в том числе на прогулочных площадках организации, соблюдение сотрудниками и проживающими масочного режима;</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обеспечить сотрудников запасом продовольствия, медикаментов, предметов ухода на 14 календарных дней;</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обеспечить мониторинг состояния здоровья проживающих и сотрудников организации с измерением температуры тела не менее двух раз в сутки и незамедлительным направлением лиц с признаками острых респираторных инфекций в медицинские организации;</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до закрытия предусмотреть возможность на основании приказа организации временного перемещения на весь период до завершения ограничительных мероприятий проживающих граждан, в том числе несовершеннолетних, (при их согласии) в семьи законных представителей, родных, близких, находящихся вне указанных организаций, при их письменном согласии и обязательстве обеспечить в домашних условиях проведение комплексных мероприятий по профилактике коронавирусной инфекции.</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1.18. Министерству здравоохранения области обеспечить обследование сотрудников организаций, указанных в пункте 1.16 настоящего постановления, на COVID-19 не менее чем за 2 дня до начала следующей смены.</w:t>
      </w:r>
      <w:r w:rsidRPr="000D2BF5">
        <w:rPr>
          <w:rFonts w:ascii="Arial" w:eastAsia="Times New Roman" w:hAnsi="Arial" w:cs="Arial"/>
          <w:color w:val="2D2D2D"/>
          <w:spacing w:val="2"/>
          <w:sz w:val="21"/>
          <w:szCs w:val="21"/>
          <w:lang w:eastAsia="ru-RU"/>
        </w:rPr>
        <w:br/>
      </w:r>
    </w:p>
    <w:p w:rsidR="000D2BF5" w:rsidRPr="000D2BF5" w:rsidRDefault="000D2BF5" w:rsidP="000D2B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2BF5">
        <w:rPr>
          <w:rFonts w:ascii="Arial" w:eastAsia="Times New Roman" w:hAnsi="Arial" w:cs="Arial"/>
          <w:color w:val="2D2D2D"/>
          <w:spacing w:val="2"/>
          <w:sz w:val="21"/>
          <w:szCs w:val="21"/>
          <w:lang w:eastAsia="ru-RU"/>
        </w:rPr>
        <w:t xml:space="preserve">1.19. Посещение гражданами культовых помещений, зданий, сооружений при совершения богослужения с участием граждан осуществляется при соблюдении санитарно-противоэпидемических мероприятий, дезинфекционного режима и социального дистанцирования между посетителями не менее 1,5 м, а также при соблюдении следующих </w:t>
      </w:r>
      <w:r w:rsidRPr="000D2BF5">
        <w:rPr>
          <w:rFonts w:ascii="Arial" w:eastAsia="Times New Roman" w:hAnsi="Arial" w:cs="Arial"/>
          <w:color w:val="2D2D2D"/>
          <w:spacing w:val="2"/>
          <w:sz w:val="21"/>
          <w:szCs w:val="21"/>
          <w:lang w:eastAsia="ru-RU"/>
        </w:rPr>
        <w:lastRenderedPageBreak/>
        <w:t>условий:</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при площади культовых помещений не более 400 кв. м с ограничением численности находящихся внутри не более 1 человека на 4 кв. м;</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при площади культовых помещений более 400 кв. м с ограничением численности находящихся внутри до 100 человек.</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2. Министерству образования области во взаимодействии с органами местного самоуправления области (по согласованию):</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организовать работу подведомственных организаций с соблюдением санитарно-эпидемиологических требований;</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возобновить в полном объеме работу расположенных на территории области образовательных организаций;</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перед возобновлением деятельности организаций, указанных в абзаце третьем настоящего пункта, обеспечить проведение в них дезинфекционных мероприятий препаратами, активными в отношении вирусов;</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обеспечить работу образовательных организаций в строгом соответствии с требованиями санитарно-эпидемиологических правил СП 3.1.3597-20 "Профилактика новой коронавирусной инфекции (COVID-19)", утвержденных постановлением Главного государственного санитарного врача Российской Федерации от 22 мая 2020 года N 15,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утвержденных постановлением Главного государственного санитарного врача Российской Федерации от 30 июня 2020 года N 16.</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3. Министерству сельского хозяйства области, министерству строительства и жилищно-коммунального хозяйства области, министерству транспорта и дорожного хозяйства области, министерству промышленности и энергетики области довести до сельскохозяйственных предприятий, организаций, которые осуществляют мероприятия по перемещению и захоронению умерших, организаций в сфере строительства и дорожной деятельности, организаций и индивидуальных предпринимателей в сфере обращения с ломом и отходами черных и цветных металлов соответственно предложения Главного санитарного врача по Саратовской области об обеспечении санитарно-эпидемиологического благополучия населения на территории области при проведении работ в указанных отраслях.</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 xml:space="preserve">4. Министерству труда и социальной защиты области в период ограничительных мероприятий в связи с угрозой распространения коронавирусной инфекции (COVID-19) провести социально значимое мероприятие по обеспечению однократно бесплатно многоразовыми лицевыми масками из расчета одна маска на одного человека следующих </w:t>
      </w:r>
      <w:r w:rsidRPr="000D2BF5">
        <w:rPr>
          <w:rFonts w:ascii="Arial" w:eastAsia="Times New Roman" w:hAnsi="Arial" w:cs="Arial"/>
          <w:color w:val="2D2D2D"/>
          <w:spacing w:val="2"/>
          <w:sz w:val="21"/>
          <w:szCs w:val="21"/>
          <w:lang w:eastAsia="ru-RU"/>
        </w:rPr>
        <w:lastRenderedPageBreak/>
        <w:t>категорий граждан:</w:t>
      </w:r>
      <w:r w:rsidRPr="000D2BF5">
        <w:rPr>
          <w:rFonts w:ascii="Arial" w:eastAsia="Times New Roman" w:hAnsi="Arial" w:cs="Arial"/>
          <w:color w:val="2D2D2D"/>
          <w:spacing w:val="2"/>
          <w:sz w:val="21"/>
          <w:szCs w:val="21"/>
          <w:lang w:eastAsia="ru-RU"/>
        </w:rPr>
        <w:br/>
      </w:r>
    </w:p>
    <w:p w:rsidR="000D2BF5" w:rsidRPr="000D2BF5" w:rsidRDefault="000D2BF5" w:rsidP="000D2B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2BF5">
        <w:rPr>
          <w:rFonts w:ascii="Arial" w:eastAsia="Times New Roman" w:hAnsi="Arial" w:cs="Arial"/>
          <w:color w:val="2D2D2D"/>
          <w:spacing w:val="2"/>
          <w:sz w:val="21"/>
          <w:szCs w:val="21"/>
          <w:lang w:eastAsia="ru-RU"/>
        </w:rPr>
        <w:t>а) семьи с детьми, проживающие на территории Саратовской области, чей доход не превышает величину прожиточного минимума, установленного на территории Саратовской области для соответствующей категории граждан;</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б) лица в возрасте 65 лет и старше, проживающие на территории Саратовской области, являющиеся получателями социальной доплаты к пенсии, предусмотренной </w:t>
      </w:r>
      <w:hyperlink r:id="rId73" w:history="1">
        <w:r w:rsidRPr="000D2BF5">
          <w:rPr>
            <w:rFonts w:ascii="Arial" w:eastAsia="Times New Roman" w:hAnsi="Arial" w:cs="Arial"/>
            <w:color w:val="00466E"/>
            <w:spacing w:val="2"/>
            <w:sz w:val="21"/>
            <w:u w:val="single"/>
            <w:lang w:eastAsia="ru-RU"/>
          </w:rPr>
          <w:t>статьей 12.1 Федерального закона "О государственной социальной помощи"</w:t>
        </w:r>
      </w:hyperlink>
      <w:r w:rsidRPr="000D2BF5">
        <w:rPr>
          <w:rFonts w:ascii="Arial" w:eastAsia="Times New Roman" w:hAnsi="Arial" w:cs="Arial"/>
          <w:color w:val="2D2D2D"/>
          <w:spacing w:val="2"/>
          <w:sz w:val="21"/>
          <w:szCs w:val="21"/>
          <w:lang w:eastAsia="ru-RU"/>
        </w:rPr>
        <w:t>.</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5. Установить, что по 31 октября 2020 года включительно действие второго предложения части первой пункта 2 Порядка обеспечения полноценным питанием (специализированными продуктами) беременных женщин, кормящих матерей, детей в возрасте до трех лет (далее - Порядок), утвержденного </w:t>
      </w:r>
      <w:hyperlink r:id="rId74" w:history="1">
        <w:r w:rsidRPr="000D2BF5">
          <w:rPr>
            <w:rFonts w:ascii="Arial" w:eastAsia="Times New Roman" w:hAnsi="Arial" w:cs="Arial"/>
            <w:color w:val="00466E"/>
            <w:spacing w:val="2"/>
            <w:sz w:val="21"/>
            <w:u w:val="single"/>
            <w:lang w:eastAsia="ru-RU"/>
          </w:rPr>
          <w:t>постановлением Правительства Саратовской области от 30 декабря 2005 года N 463-П</w:t>
        </w:r>
      </w:hyperlink>
      <w:r w:rsidRPr="000D2BF5">
        <w:rPr>
          <w:rFonts w:ascii="Arial" w:eastAsia="Times New Roman" w:hAnsi="Arial" w:cs="Arial"/>
          <w:color w:val="2D2D2D"/>
          <w:spacing w:val="2"/>
          <w:sz w:val="21"/>
          <w:szCs w:val="21"/>
          <w:lang w:eastAsia="ru-RU"/>
        </w:rPr>
        <w:t>, не распространяется на граждан, указанных в пункте 1 Порядка, которым справки о нуждаемости в государственной социальной помощи выданы органами социальной защиты населения по месту жительства (по месту пребывания) граждан в период с 1 марта 2019 года по 31 октября 2019 года включительно.</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6. Категориям граждан, указанным в пункте 1 Порядка, рецепт на получение специализированных продуктов, выданный в период с 25 марта 2020 года по 31 октября 2020 года включительно, выписывается на основании справки о нуждаемости в государственной социальной помощи, выданной органом социальной защиты населения по месту жительства (по месту пребывания) граждан в период с 1 марта 2019 года по 31 октября 2019 года включительно.</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7. Установить, что отрывные талоны единого социального проездного билета, не использованные в течение календарного месяца, указанного на едином социальном проездном билете, в период с марта 2020 года по сентябрь 2020 года, могут быть использованы в течение всего периода ограничительных мероприятий, но не позднее 31 октября 2020 года.</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Обязать учреждения социальной поддержки населения принимать указанные талоны от перевозчиков и осуществлять их обработку.</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8. Руководителям организаций, деятельность которых не приостановлена, предусмотреть:</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режим самоизоляции для людей с высоким риском тяжелого заболевания (лиц старше 65 лет - с 15 июня 2020 года по 28 июня 2020 года включительно, лиц с хроническими заболеваниями, в первую очередь - лиц с сердечно-сосудистыми заболеваниями, болезнями органов дыхания, диабетом);</w:t>
      </w:r>
      <w:r w:rsidRPr="000D2BF5">
        <w:rPr>
          <w:rFonts w:ascii="Arial" w:eastAsia="Times New Roman" w:hAnsi="Arial" w:cs="Arial"/>
          <w:color w:val="2D2D2D"/>
          <w:spacing w:val="2"/>
          <w:sz w:val="21"/>
          <w:szCs w:val="21"/>
          <w:lang w:eastAsia="ru-RU"/>
        </w:rPr>
        <w:br/>
      </w:r>
    </w:p>
    <w:p w:rsidR="000D2BF5" w:rsidRPr="000D2BF5" w:rsidRDefault="000D2BF5" w:rsidP="000D2B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2BF5">
        <w:rPr>
          <w:rFonts w:ascii="Arial" w:eastAsia="Times New Roman" w:hAnsi="Arial" w:cs="Arial"/>
          <w:color w:val="2D2D2D"/>
          <w:spacing w:val="2"/>
          <w:sz w:val="21"/>
          <w:szCs w:val="21"/>
          <w:lang w:eastAsia="ru-RU"/>
        </w:rPr>
        <w:t>сохранение работы в удаленном доступе, если это не нарушает функционирование организации;</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 xml:space="preserve">введение, если возможно, посменной работы с нахождением на дистанционной работе </w:t>
      </w:r>
      <w:r w:rsidRPr="000D2BF5">
        <w:rPr>
          <w:rFonts w:ascii="Arial" w:eastAsia="Times New Roman" w:hAnsi="Arial" w:cs="Arial"/>
          <w:color w:val="2D2D2D"/>
          <w:spacing w:val="2"/>
          <w:sz w:val="21"/>
          <w:szCs w:val="21"/>
          <w:lang w:eastAsia="ru-RU"/>
        </w:rPr>
        <w:lastRenderedPageBreak/>
        <w:t>контингентов из группы риска;</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соблюдение масочного режима всеми работниками;</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соблюдение дезинфекционного режима.</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Рекомендовать руководителям организаций, деятельность которых не приостановлена, предусмотреть с 29 июня 2020 года по 12 июля 2020 года, с 13 июля 2020 года по 26 июля 2020 года, с 27 июля по 9 августа 2020 года, с 10 августа 2020 года по 23 августа 2020 года, с 24 августа 2020 года по 6 сентября 2020 года, с 7 сентября 2020 года по 20 сентября 2020 года режим самоизоляции для лиц старше 65 лет.</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9. Министерству информации и печати области опубликовать настоящее постановление.</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10. Контроль за исполнением настоящего постановления оставляю за собой.</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r>
    </w:p>
    <w:p w:rsidR="000D2BF5" w:rsidRPr="000D2BF5" w:rsidRDefault="000D2BF5" w:rsidP="000D2BF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D2BF5">
        <w:rPr>
          <w:rFonts w:ascii="Arial" w:eastAsia="Times New Roman" w:hAnsi="Arial" w:cs="Arial"/>
          <w:color w:val="2D2D2D"/>
          <w:spacing w:val="2"/>
          <w:sz w:val="21"/>
          <w:szCs w:val="21"/>
          <w:lang w:eastAsia="ru-RU"/>
        </w:rPr>
        <w:t>Вице-губернатор Саратовской области -</w:t>
      </w:r>
      <w:r w:rsidRPr="000D2BF5">
        <w:rPr>
          <w:rFonts w:ascii="Arial" w:eastAsia="Times New Roman" w:hAnsi="Arial" w:cs="Arial"/>
          <w:color w:val="2D2D2D"/>
          <w:spacing w:val="2"/>
          <w:sz w:val="21"/>
          <w:szCs w:val="21"/>
          <w:lang w:eastAsia="ru-RU"/>
        </w:rPr>
        <w:br/>
        <w:t>Председатель Правительства Саратовской области</w:t>
      </w:r>
      <w:r w:rsidRPr="000D2BF5">
        <w:rPr>
          <w:rFonts w:ascii="Arial" w:eastAsia="Times New Roman" w:hAnsi="Arial" w:cs="Arial"/>
          <w:color w:val="2D2D2D"/>
          <w:spacing w:val="2"/>
          <w:sz w:val="21"/>
          <w:szCs w:val="21"/>
          <w:lang w:eastAsia="ru-RU"/>
        </w:rPr>
        <w:br/>
        <w:t>А.М. Стрелюхин</w:t>
      </w:r>
    </w:p>
    <w:p w:rsidR="000D2BF5" w:rsidRPr="000D2BF5" w:rsidRDefault="000D2BF5" w:rsidP="000D2BF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D2BF5">
        <w:rPr>
          <w:rFonts w:ascii="Arial" w:eastAsia="Times New Roman" w:hAnsi="Arial" w:cs="Arial"/>
          <w:color w:val="3C3C3C"/>
          <w:spacing w:val="2"/>
          <w:sz w:val="31"/>
          <w:szCs w:val="31"/>
          <w:lang w:eastAsia="ru-RU"/>
        </w:rPr>
        <w:t>Приложение. Перечень непродовольственных товаров и услуг первой необходимости</w:t>
      </w:r>
    </w:p>
    <w:p w:rsidR="000D2BF5" w:rsidRPr="000D2BF5" w:rsidRDefault="000D2BF5" w:rsidP="000D2BF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D2BF5">
        <w:rPr>
          <w:rFonts w:ascii="Arial" w:eastAsia="Times New Roman" w:hAnsi="Arial" w:cs="Arial"/>
          <w:color w:val="2D2D2D"/>
          <w:spacing w:val="2"/>
          <w:sz w:val="21"/>
          <w:szCs w:val="21"/>
          <w:lang w:eastAsia="ru-RU"/>
        </w:rPr>
        <w:br/>
        <w:t>Приложение</w:t>
      </w:r>
      <w:r w:rsidRPr="000D2BF5">
        <w:rPr>
          <w:rFonts w:ascii="Arial" w:eastAsia="Times New Roman" w:hAnsi="Arial" w:cs="Arial"/>
          <w:color w:val="2D2D2D"/>
          <w:spacing w:val="2"/>
          <w:sz w:val="21"/>
          <w:szCs w:val="21"/>
          <w:lang w:eastAsia="ru-RU"/>
        </w:rPr>
        <w:br/>
        <w:t>к постановлению Правительства</w:t>
      </w:r>
      <w:r w:rsidRPr="000D2BF5">
        <w:rPr>
          <w:rFonts w:ascii="Arial" w:eastAsia="Times New Roman" w:hAnsi="Arial" w:cs="Arial"/>
          <w:color w:val="2D2D2D"/>
          <w:spacing w:val="2"/>
          <w:sz w:val="21"/>
          <w:szCs w:val="21"/>
          <w:lang w:eastAsia="ru-RU"/>
        </w:rPr>
        <w:br/>
        <w:t>Саратовской области</w:t>
      </w:r>
      <w:r w:rsidRPr="000D2BF5">
        <w:rPr>
          <w:rFonts w:ascii="Arial" w:eastAsia="Times New Roman" w:hAnsi="Arial" w:cs="Arial"/>
          <w:color w:val="2D2D2D"/>
          <w:spacing w:val="2"/>
          <w:sz w:val="21"/>
          <w:szCs w:val="21"/>
          <w:lang w:eastAsia="ru-RU"/>
        </w:rPr>
        <w:br/>
        <w:t>от 26 марта 2020 года N 208-П</w:t>
      </w:r>
    </w:p>
    <w:p w:rsidR="000D2BF5" w:rsidRPr="000D2BF5" w:rsidRDefault="000D2BF5" w:rsidP="000D2BF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D2BF5">
        <w:rPr>
          <w:rFonts w:ascii="Arial" w:eastAsia="Times New Roman" w:hAnsi="Arial" w:cs="Arial"/>
          <w:color w:val="2D2D2D"/>
          <w:spacing w:val="2"/>
          <w:sz w:val="21"/>
          <w:szCs w:val="21"/>
          <w:lang w:eastAsia="ru-RU"/>
        </w:rPr>
        <w:br/>
      </w:r>
      <w:r w:rsidRPr="000D2BF5">
        <w:rPr>
          <w:rFonts w:ascii="Arial" w:eastAsia="Times New Roman" w:hAnsi="Arial" w:cs="Arial"/>
          <w:b/>
          <w:bCs/>
          <w:color w:val="2D2D2D"/>
          <w:spacing w:val="2"/>
          <w:sz w:val="21"/>
          <w:szCs w:val="21"/>
          <w:lang w:eastAsia="ru-RU"/>
        </w:rPr>
        <w:t>Перечень непродовольственных товаров и услуг первой необходимости</w:t>
      </w:r>
    </w:p>
    <w:p w:rsidR="000D2BF5" w:rsidRPr="000D2BF5" w:rsidRDefault="000D2BF5" w:rsidP="000D2B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2BF5">
        <w:rPr>
          <w:rFonts w:ascii="Arial" w:eastAsia="Times New Roman" w:hAnsi="Arial" w:cs="Arial"/>
          <w:color w:val="2D2D2D"/>
          <w:spacing w:val="2"/>
          <w:sz w:val="21"/>
          <w:szCs w:val="21"/>
          <w:lang w:eastAsia="ru-RU"/>
        </w:rPr>
        <w:br/>
        <w:t>1. Средства индивидуальной защиты.</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2. Средства дезинфицирующие, антисептические средства.</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3. Салфетки влажные.</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4. Салфетки сухие.</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5. Мыло туалетное.</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6. Мыло хозяйственное.</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7. Паста зубная.</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lastRenderedPageBreak/>
        <w:t>8. Щетка зубная.</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9. Бумага туалетная.</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10. Гигиенические прокладки.</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11. Стиральный порошок.</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12. Подгузники детские.</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13. Спички.</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14. Свечи.</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15. Пеленка для новорожденного.</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16. Шампунь детский.</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17. Крем от опрелостей детский.</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18. Бутылочка для кормления.</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19. Соска-пустышка.</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20. Бензин автомобильный.</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21. Дизельное топливо.</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22. Газомоторное топливо.</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23. Услуги связи (сим-карты) и сопутствующие товары (телефоны, модемы, роутеры).</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24. Предметы, необходимые для погребения.</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25. Услуги по техническому обслуживанию и ремонту автотранспортных средств, в том числе мойка автотранспортных средств.</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26. Техническое обслуживание и ремонт мотоциклов.</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27. Автомобильные детали, узлы и принадлежности.</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28. Детали, узлы и принадлежности для сельскохозяйственной техники.</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29. Услуги по ремонту и техническому обслуживанию самоходной техники, оборудования для сельского и лесного хозяйства.</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lastRenderedPageBreak/>
        <w:t>30. Ветеринарные услуги.</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31. Офтальмологические изделия (оборудование).</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32. Услуги по ремонту обуви и одежды.</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33. Садово-огородная техника и инвентарь, запчасти и аксессуары для садово-огородной техники, семена, саженцы, рассада (выращивание рассады), удобрения, уход за растениями, средства защиты от насекомых и грызунов.</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34. Парикмахерские услуги.</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35. Услуги по обращению с отходами производства и потребления (сбор, транспортирование, обработка, утилизация, обезвреживание, размещение промышленных и коммунальных отходов).</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36. Услуги микрофинансовых организаций, а также иных юридических лиц, имеющих право на осуществление микрофинансовой деятельности по предоставлению микрозаймов (микрофинансирование).</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37. Услуги химчистки.</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38. Услуги полиграфические и услуги, связанные с печатанием.</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39. Услуги по размещению наружной рекламы.</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40. Услуги по ремонту компьютеров и периферийного компьютерного оборудования, без оказания услуг на дому.</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41. Услуги по ремонту бытовой техники, без оказания услуг на дому.</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42. Услуги по ремонту электронной бытовой техники, без оказания услуг на дому.</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43. Услуги по ремонту бытовых приборов, без оказания услуг на дому.</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44. Услуги по изготовлению ключей, без оказания услуг на дому.</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45. Средства коллективной и индивидуальной защиты в электроустановках, электрическое оборудование, кабельная продукция.</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46. Нижнее белье.</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47. Чулочно-носочная продукция.</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48. Ортопедические обувь и средства.</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lastRenderedPageBreak/>
        <w:t>49. Детская одежда и обувь, игрушки.</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50. Галантерея.</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51. Головные уборы.</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52. Книги, журналы.</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53. Писчебумажные и канцелярские товары.</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54. Мебель.</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55. Зоотовары (включая корма для животных и ветеринарные препараты).</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При оказании услуг, указанных в пунктах 40-44, необходимо соблюдать следующие требования:</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организация ежедневного перед началом рабочей смены "входного фильтра" и в течение рабочего дня осмотра работников с проведением контроля температуры тела и отстранением от работы лиц с признаками респираторных заболеваний;</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проведение генеральной уборки и дезинфекции перед началом рабочего дня и в течение рабочего дня средствами с виру-лицидной активностью, обеззараживание воздуха в помещениях;</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использование средств индивидуальной защиты: маска или респиратор фильтрующий, перчатки, кожных антисептиков для обработки рук;</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временное отстранение от работы лиц из групп риска (старше 65 лет, имеющих хронические заболевания, беременных);</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ограничение контактов между работниками и клиентами и между работниками путем организации обслуживания с соблюдением принципов социального дистанцирования не менее 1,5 м;</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запретить прием пищи на рабочих местах;</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выполнение санитарных правил и гигиенических нормативов. </w:t>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r>
      <w:r w:rsidRPr="000D2BF5">
        <w:rPr>
          <w:rFonts w:ascii="Arial" w:eastAsia="Times New Roman" w:hAnsi="Arial" w:cs="Arial"/>
          <w:color w:val="2D2D2D"/>
          <w:spacing w:val="2"/>
          <w:sz w:val="21"/>
          <w:szCs w:val="21"/>
          <w:lang w:eastAsia="ru-RU"/>
        </w:rPr>
        <w:br/>
        <w:t>Редакция документа с учетом</w:t>
      </w:r>
      <w:r w:rsidRPr="000D2BF5">
        <w:rPr>
          <w:rFonts w:ascii="Arial" w:eastAsia="Times New Roman" w:hAnsi="Arial" w:cs="Arial"/>
          <w:color w:val="2D2D2D"/>
          <w:spacing w:val="2"/>
          <w:sz w:val="21"/>
          <w:szCs w:val="21"/>
          <w:lang w:eastAsia="ru-RU"/>
        </w:rPr>
        <w:br/>
        <w:t>изменений и дополнений</w:t>
      </w:r>
    </w:p>
    <w:p w:rsidR="000D2BF5" w:rsidRPr="000D2BF5" w:rsidRDefault="000D2BF5" w:rsidP="000D2B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D2BF5">
        <w:rPr>
          <w:rFonts w:ascii="Arial" w:eastAsia="Times New Roman" w:hAnsi="Arial" w:cs="Arial"/>
          <w:color w:val="2D2D2D"/>
          <w:spacing w:val="2"/>
          <w:sz w:val="21"/>
          <w:szCs w:val="21"/>
          <w:lang w:eastAsia="ru-RU"/>
        </w:rPr>
        <w:t>ИПС "Кодекс" - Центр "Уникласс".</w:t>
      </w:r>
    </w:p>
    <w:p w:rsidR="006136AD" w:rsidRDefault="006136AD"/>
    <w:sectPr w:rsidR="006136AD" w:rsidSect="006136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D2BF5"/>
    <w:rsid w:val="000D2BF5"/>
    <w:rsid w:val="006136AD"/>
    <w:rsid w:val="00ED09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6AD"/>
  </w:style>
  <w:style w:type="paragraph" w:styleId="1">
    <w:name w:val="heading 1"/>
    <w:basedOn w:val="a"/>
    <w:link w:val="10"/>
    <w:uiPriority w:val="9"/>
    <w:qFormat/>
    <w:rsid w:val="000D2B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D2BF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2BF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D2BF5"/>
    <w:rPr>
      <w:rFonts w:ascii="Times New Roman" w:eastAsia="Times New Roman" w:hAnsi="Times New Roman" w:cs="Times New Roman"/>
      <w:b/>
      <w:bCs/>
      <w:sz w:val="36"/>
      <w:szCs w:val="36"/>
      <w:lang w:eastAsia="ru-RU"/>
    </w:rPr>
  </w:style>
  <w:style w:type="paragraph" w:customStyle="1" w:styleId="headertext">
    <w:name w:val="headertext"/>
    <w:basedOn w:val="a"/>
    <w:rsid w:val="000D2B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D2B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D2BF5"/>
    <w:rPr>
      <w:color w:val="0000FF"/>
      <w:u w:val="single"/>
    </w:rPr>
  </w:style>
  <w:style w:type="character" w:styleId="a4">
    <w:name w:val="FollowedHyperlink"/>
    <w:basedOn w:val="a0"/>
    <w:uiPriority w:val="99"/>
    <w:semiHidden/>
    <w:unhideWhenUsed/>
    <w:rsid w:val="000D2BF5"/>
    <w:rPr>
      <w:color w:val="800080"/>
      <w:u w:val="single"/>
    </w:rPr>
  </w:style>
</w:styles>
</file>

<file path=word/webSettings.xml><?xml version="1.0" encoding="utf-8"?>
<w:webSettings xmlns:r="http://schemas.openxmlformats.org/officeDocument/2006/relationships" xmlns:w="http://schemas.openxmlformats.org/wordprocessingml/2006/main">
  <w:divs>
    <w:div w:id="509759247">
      <w:bodyDiv w:val="1"/>
      <w:marLeft w:val="0"/>
      <w:marRight w:val="0"/>
      <w:marTop w:val="0"/>
      <w:marBottom w:val="0"/>
      <w:divBdr>
        <w:top w:val="none" w:sz="0" w:space="0" w:color="auto"/>
        <w:left w:val="none" w:sz="0" w:space="0" w:color="auto"/>
        <w:bottom w:val="none" w:sz="0" w:space="0" w:color="auto"/>
        <w:right w:val="none" w:sz="0" w:space="0" w:color="auto"/>
      </w:divBdr>
      <w:divsChild>
        <w:div w:id="1134328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67725302" TargetMode="External"/><Relationship Id="rId18" Type="http://schemas.openxmlformats.org/officeDocument/2006/relationships/hyperlink" Target="http://docs.cntd.ru/document/467725350" TargetMode="External"/><Relationship Id="rId26" Type="http://schemas.openxmlformats.org/officeDocument/2006/relationships/hyperlink" Target="http://docs.cntd.ru/document/467725466" TargetMode="External"/><Relationship Id="rId39" Type="http://schemas.openxmlformats.org/officeDocument/2006/relationships/hyperlink" Target="http://docs.cntd.ru/document/467725824" TargetMode="External"/><Relationship Id="rId21" Type="http://schemas.openxmlformats.org/officeDocument/2006/relationships/hyperlink" Target="http://docs.cntd.ru/document/467725409" TargetMode="External"/><Relationship Id="rId34" Type="http://schemas.openxmlformats.org/officeDocument/2006/relationships/hyperlink" Target="http://docs.cntd.ru/document/467725621" TargetMode="External"/><Relationship Id="rId42" Type="http://schemas.openxmlformats.org/officeDocument/2006/relationships/hyperlink" Target="http://docs.cntd.ru/document/467725938" TargetMode="External"/><Relationship Id="rId47" Type="http://schemas.openxmlformats.org/officeDocument/2006/relationships/hyperlink" Target="http://docs.cntd.ru/document/467726113" TargetMode="External"/><Relationship Id="rId50" Type="http://schemas.openxmlformats.org/officeDocument/2006/relationships/hyperlink" Target="http://docs.cntd.ru/document/467726333" TargetMode="External"/><Relationship Id="rId55" Type="http://schemas.openxmlformats.org/officeDocument/2006/relationships/hyperlink" Target="http://docs.cntd.ru/document/467726612" TargetMode="External"/><Relationship Id="rId63" Type="http://schemas.openxmlformats.org/officeDocument/2006/relationships/hyperlink" Target="http://docs.cntd.ru/document/467726977" TargetMode="External"/><Relationship Id="rId68" Type="http://schemas.openxmlformats.org/officeDocument/2006/relationships/hyperlink" Target="http://docs.cntd.ru/document/467727125" TargetMode="External"/><Relationship Id="rId76" Type="http://schemas.openxmlformats.org/officeDocument/2006/relationships/theme" Target="theme/theme1.xml"/><Relationship Id="rId7" Type="http://schemas.openxmlformats.org/officeDocument/2006/relationships/hyperlink" Target="http://docs.cntd.ru/document/467725166" TargetMode="External"/><Relationship Id="rId71" Type="http://schemas.openxmlformats.org/officeDocument/2006/relationships/hyperlink" Target="http://docs.cntd.ru/document/467727246" TargetMode="External"/><Relationship Id="rId2" Type="http://schemas.openxmlformats.org/officeDocument/2006/relationships/settings" Target="settings.xml"/><Relationship Id="rId16" Type="http://schemas.openxmlformats.org/officeDocument/2006/relationships/hyperlink" Target="http://docs.cntd.ru/document/467725348" TargetMode="External"/><Relationship Id="rId29" Type="http://schemas.openxmlformats.org/officeDocument/2006/relationships/hyperlink" Target="http://docs.cntd.ru/document/467725491" TargetMode="External"/><Relationship Id="rId11" Type="http://schemas.openxmlformats.org/officeDocument/2006/relationships/hyperlink" Target="http://docs.cntd.ru/document/467725173" TargetMode="External"/><Relationship Id="rId24" Type="http://schemas.openxmlformats.org/officeDocument/2006/relationships/hyperlink" Target="http://docs.cntd.ru/document/467725465" TargetMode="External"/><Relationship Id="rId32" Type="http://schemas.openxmlformats.org/officeDocument/2006/relationships/hyperlink" Target="http://docs.cntd.ru/document/467725569" TargetMode="External"/><Relationship Id="rId37" Type="http://schemas.openxmlformats.org/officeDocument/2006/relationships/hyperlink" Target="http://docs.cntd.ru/document/467725691" TargetMode="External"/><Relationship Id="rId40" Type="http://schemas.openxmlformats.org/officeDocument/2006/relationships/hyperlink" Target="http://docs.cntd.ru/document/467725829" TargetMode="External"/><Relationship Id="rId45" Type="http://schemas.openxmlformats.org/officeDocument/2006/relationships/hyperlink" Target="http://docs.cntd.ru/document/467726019" TargetMode="External"/><Relationship Id="rId53" Type="http://schemas.openxmlformats.org/officeDocument/2006/relationships/hyperlink" Target="http://docs.cntd.ru/document/467726406" TargetMode="External"/><Relationship Id="rId58" Type="http://schemas.openxmlformats.org/officeDocument/2006/relationships/hyperlink" Target="http://docs.cntd.ru/document/467726840" TargetMode="External"/><Relationship Id="rId66" Type="http://schemas.openxmlformats.org/officeDocument/2006/relationships/hyperlink" Target="http://docs.cntd.ru/document/467727056" TargetMode="External"/><Relationship Id="rId74" Type="http://schemas.openxmlformats.org/officeDocument/2006/relationships/hyperlink" Target="http://docs.cntd.ru/document/933008352" TargetMode="External"/><Relationship Id="rId5" Type="http://schemas.openxmlformats.org/officeDocument/2006/relationships/hyperlink" Target="http://docs.cntd.ru/document/467727271" TargetMode="External"/><Relationship Id="rId15" Type="http://schemas.openxmlformats.org/officeDocument/2006/relationships/hyperlink" Target="http://docs.cntd.ru/document/467725347" TargetMode="External"/><Relationship Id="rId23" Type="http://schemas.openxmlformats.org/officeDocument/2006/relationships/hyperlink" Target="http://docs.cntd.ru/document/467725461" TargetMode="External"/><Relationship Id="rId28" Type="http://schemas.openxmlformats.org/officeDocument/2006/relationships/hyperlink" Target="http://docs.cntd.ru/document/467725517" TargetMode="External"/><Relationship Id="rId36" Type="http://schemas.openxmlformats.org/officeDocument/2006/relationships/hyperlink" Target="http://docs.cntd.ru/document/467725675" TargetMode="External"/><Relationship Id="rId49" Type="http://schemas.openxmlformats.org/officeDocument/2006/relationships/hyperlink" Target="http://docs.cntd.ru/document/467726203" TargetMode="External"/><Relationship Id="rId57" Type="http://schemas.openxmlformats.org/officeDocument/2006/relationships/hyperlink" Target="http://docs.cntd.ru/document/467726739" TargetMode="External"/><Relationship Id="rId61" Type="http://schemas.openxmlformats.org/officeDocument/2006/relationships/hyperlink" Target="http://docs.cntd.ru/document/467726968" TargetMode="External"/><Relationship Id="rId10" Type="http://schemas.openxmlformats.org/officeDocument/2006/relationships/hyperlink" Target="http://docs.cntd.ru/document/467725172" TargetMode="External"/><Relationship Id="rId19" Type="http://schemas.openxmlformats.org/officeDocument/2006/relationships/hyperlink" Target="http://docs.cntd.ru/document/467725351" TargetMode="External"/><Relationship Id="rId31" Type="http://schemas.openxmlformats.org/officeDocument/2006/relationships/hyperlink" Target="http://docs.cntd.ru/document/467725554" TargetMode="External"/><Relationship Id="rId44" Type="http://schemas.openxmlformats.org/officeDocument/2006/relationships/hyperlink" Target="http://docs.cntd.ru/document/467726018" TargetMode="External"/><Relationship Id="rId52" Type="http://schemas.openxmlformats.org/officeDocument/2006/relationships/hyperlink" Target="http://docs.cntd.ru/document/467726334" TargetMode="External"/><Relationship Id="rId60" Type="http://schemas.openxmlformats.org/officeDocument/2006/relationships/hyperlink" Target="http://docs.cntd.ru/document/467726964" TargetMode="External"/><Relationship Id="rId65" Type="http://schemas.openxmlformats.org/officeDocument/2006/relationships/hyperlink" Target="http://docs.cntd.ru/document/467727052" TargetMode="External"/><Relationship Id="rId73" Type="http://schemas.openxmlformats.org/officeDocument/2006/relationships/hyperlink" Target="http://docs.cntd.ru/document/901738835" TargetMode="External"/><Relationship Id="rId4" Type="http://schemas.openxmlformats.org/officeDocument/2006/relationships/hyperlink" Target="http://docs.cntd.ru/document/467727246" TargetMode="External"/><Relationship Id="rId9" Type="http://schemas.openxmlformats.org/officeDocument/2006/relationships/hyperlink" Target="http://docs.cntd.ru/document/467725168" TargetMode="External"/><Relationship Id="rId14" Type="http://schemas.openxmlformats.org/officeDocument/2006/relationships/hyperlink" Target="http://docs.cntd.ru/document/467725325" TargetMode="External"/><Relationship Id="rId22" Type="http://schemas.openxmlformats.org/officeDocument/2006/relationships/hyperlink" Target="http://docs.cntd.ru/document/467725460" TargetMode="External"/><Relationship Id="rId27" Type="http://schemas.openxmlformats.org/officeDocument/2006/relationships/hyperlink" Target="http://docs.cntd.ru/document/467725518" TargetMode="External"/><Relationship Id="rId30" Type="http://schemas.openxmlformats.org/officeDocument/2006/relationships/hyperlink" Target="http://docs.cntd.ru/document/467725553" TargetMode="External"/><Relationship Id="rId35" Type="http://schemas.openxmlformats.org/officeDocument/2006/relationships/hyperlink" Target="http://docs.cntd.ru/document/467725673" TargetMode="External"/><Relationship Id="rId43" Type="http://schemas.openxmlformats.org/officeDocument/2006/relationships/hyperlink" Target="http://docs.cntd.ru/document/467725947" TargetMode="External"/><Relationship Id="rId48" Type="http://schemas.openxmlformats.org/officeDocument/2006/relationships/hyperlink" Target="http://docs.cntd.ru/document/467726183" TargetMode="External"/><Relationship Id="rId56" Type="http://schemas.openxmlformats.org/officeDocument/2006/relationships/hyperlink" Target="http://docs.cntd.ru/document/467726619" TargetMode="External"/><Relationship Id="rId64" Type="http://schemas.openxmlformats.org/officeDocument/2006/relationships/hyperlink" Target="http://docs.cntd.ru/document/467727047" TargetMode="External"/><Relationship Id="rId69" Type="http://schemas.openxmlformats.org/officeDocument/2006/relationships/hyperlink" Target="http://docs.cntd.ru/document/467727123" TargetMode="External"/><Relationship Id="rId8" Type="http://schemas.openxmlformats.org/officeDocument/2006/relationships/hyperlink" Target="http://docs.cntd.ru/document/467725167" TargetMode="External"/><Relationship Id="rId51" Type="http://schemas.openxmlformats.org/officeDocument/2006/relationships/hyperlink" Target="http://docs.cntd.ru/document/467726400" TargetMode="External"/><Relationship Id="rId72" Type="http://schemas.openxmlformats.org/officeDocument/2006/relationships/hyperlink" Target="http://docs.cntd.ru/document/901729631" TargetMode="External"/><Relationship Id="rId3" Type="http://schemas.openxmlformats.org/officeDocument/2006/relationships/webSettings" Target="webSettings.xml"/><Relationship Id="rId12" Type="http://schemas.openxmlformats.org/officeDocument/2006/relationships/hyperlink" Target="http://docs.cntd.ru/document/467725220" TargetMode="External"/><Relationship Id="rId17" Type="http://schemas.openxmlformats.org/officeDocument/2006/relationships/hyperlink" Target="http://docs.cntd.ru/document/467725349" TargetMode="External"/><Relationship Id="rId25" Type="http://schemas.openxmlformats.org/officeDocument/2006/relationships/hyperlink" Target="http://docs.cntd.ru/document/467725464" TargetMode="External"/><Relationship Id="rId33" Type="http://schemas.openxmlformats.org/officeDocument/2006/relationships/hyperlink" Target="http://docs.cntd.ru/document/467725570" TargetMode="External"/><Relationship Id="rId38" Type="http://schemas.openxmlformats.org/officeDocument/2006/relationships/hyperlink" Target="http://docs.cntd.ru/document/467725712" TargetMode="External"/><Relationship Id="rId46" Type="http://schemas.openxmlformats.org/officeDocument/2006/relationships/hyperlink" Target="http://docs.cntd.ru/document/467726024" TargetMode="External"/><Relationship Id="rId59" Type="http://schemas.openxmlformats.org/officeDocument/2006/relationships/hyperlink" Target="http://docs.cntd.ru/document/467726859" TargetMode="External"/><Relationship Id="rId67" Type="http://schemas.openxmlformats.org/officeDocument/2006/relationships/hyperlink" Target="http://docs.cntd.ru/document/467727121" TargetMode="External"/><Relationship Id="rId20" Type="http://schemas.openxmlformats.org/officeDocument/2006/relationships/hyperlink" Target="http://docs.cntd.ru/document/467725408" TargetMode="External"/><Relationship Id="rId41" Type="http://schemas.openxmlformats.org/officeDocument/2006/relationships/hyperlink" Target="http://docs.cntd.ru/document/467725835" TargetMode="External"/><Relationship Id="rId54" Type="http://schemas.openxmlformats.org/officeDocument/2006/relationships/hyperlink" Target="http://docs.cntd.ru/document/467726469" TargetMode="External"/><Relationship Id="rId62" Type="http://schemas.openxmlformats.org/officeDocument/2006/relationships/hyperlink" Target="http://docs.cntd.ru/document/467726976" TargetMode="External"/><Relationship Id="rId70" Type="http://schemas.openxmlformats.org/officeDocument/2006/relationships/hyperlink" Target="http://docs.cntd.ru/document/467727122"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4677251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9804</Words>
  <Characters>55888</Characters>
  <Application>Microsoft Office Word</Application>
  <DocSecurity>0</DocSecurity>
  <Lines>465</Lines>
  <Paragraphs>131</Paragraphs>
  <ScaleCrop>false</ScaleCrop>
  <Company/>
  <LinksUpToDate>false</LinksUpToDate>
  <CharactersWithSpaces>65561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2020-10-03T10:34:00Z</dcterms:created>
  <dcterms:modified xsi:type="dcterms:W3CDTF">2020-10-03T10:34:00Z</dcterms:modified>
</cp:coreProperties>
</file>