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CD" w:rsidRDefault="001B05FB" w:rsidP="001B05FB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  <w:r w:rsidR="00862F51">
        <w:rPr>
          <w:rFonts w:ascii="Times New Roman" w:hAnsi="Times New Roman" w:cs="Times New Roman"/>
          <w:sz w:val="20"/>
          <w:szCs w:val="20"/>
        </w:rPr>
        <w:t xml:space="preserve">  к </w:t>
      </w:r>
      <w:r>
        <w:rPr>
          <w:rFonts w:ascii="Times New Roman" w:hAnsi="Times New Roman" w:cs="Times New Roman"/>
          <w:sz w:val="20"/>
          <w:szCs w:val="20"/>
        </w:rPr>
        <w:t xml:space="preserve">приказу ГАУ СО КЦСОН </w:t>
      </w:r>
      <w:proofErr w:type="spellStart"/>
      <w:r>
        <w:rPr>
          <w:rFonts w:ascii="Times New Roman" w:hAnsi="Times New Roman" w:cs="Times New Roman"/>
          <w:sz w:val="20"/>
          <w:szCs w:val="20"/>
        </w:rPr>
        <w:t>Ртищевского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от 30.03.2018 № 33/1</w:t>
      </w:r>
    </w:p>
    <w:p w:rsidR="00862F51" w:rsidRDefault="00862F51" w:rsidP="002A36CD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1B05FB" w:rsidRDefault="001B05FB" w:rsidP="001B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порядок взаимодействия</w:t>
      </w:r>
    </w:p>
    <w:p w:rsidR="001B05FB" w:rsidRPr="001B05FB" w:rsidRDefault="001B05FB" w:rsidP="001B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с правоохранительными органами по противодействию коррупционных и иных правонарушений</w:t>
      </w:r>
    </w:p>
    <w:p w:rsidR="00862F51" w:rsidRDefault="00862F51" w:rsidP="001B05FB">
      <w:pPr>
        <w:tabs>
          <w:tab w:val="left" w:pos="7815"/>
        </w:tabs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2D" w:rsidRPr="004F542D" w:rsidRDefault="004F542D" w:rsidP="004F54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54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542D" w:rsidRPr="004F542D" w:rsidRDefault="004F542D" w:rsidP="009202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542D" w:rsidRPr="00A707C4" w:rsidRDefault="00314B98" w:rsidP="004F542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7C4">
        <w:rPr>
          <w:rFonts w:ascii="Times New Roman" w:hAnsi="Times New Roman" w:cs="Times New Roman"/>
          <w:sz w:val="28"/>
          <w:szCs w:val="28"/>
        </w:rPr>
        <w:t>П</w:t>
      </w:r>
      <w:r w:rsidR="004F542D" w:rsidRPr="00A707C4">
        <w:rPr>
          <w:rFonts w:ascii="Times New Roman" w:hAnsi="Times New Roman" w:cs="Times New Roman"/>
          <w:sz w:val="28"/>
          <w:szCs w:val="28"/>
        </w:rPr>
        <w:t>орядок взаимодействия</w:t>
      </w:r>
      <w:r w:rsidR="001B05FB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 w:rsidR="001B05FB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1B05FB">
        <w:rPr>
          <w:rFonts w:ascii="Times New Roman" w:hAnsi="Times New Roman" w:cs="Times New Roman"/>
          <w:sz w:val="28"/>
          <w:szCs w:val="28"/>
        </w:rPr>
        <w:t xml:space="preserve"> района», подведомственного министерству социального развития Саратовской области</w:t>
      </w:r>
      <w:r w:rsidR="004F542D" w:rsidRPr="00A707C4">
        <w:rPr>
          <w:rFonts w:ascii="Times New Roman" w:hAnsi="Times New Roman" w:cs="Times New Roman"/>
          <w:sz w:val="28"/>
          <w:szCs w:val="28"/>
        </w:rPr>
        <w:t xml:space="preserve">, с правоохранительными органами в работе по противодействию коррупционных и иных правонарушений (далее соответственно – </w:t>
      </w:r>
      <w:r w:rsidR="00945C05">
        <w:rPr>
          <w:rFonts w:ascii="Times New Roman" w:hAnsi="Times New Roman" w:cs="Times New Roman"/>
          <w:sz w:val="28"/>
          <w:szCs w:val="28"/>
        </w:rPr>
        <w:t>учреждение</w:t>
      </w:r>
      <w:r w:rsidR="004F542D" w:rsidRPr="00A707C4">
        <w:rPr>
          <w:rFonts w:ascii="Times New Roman" w:hAnsi="Times New Roman" w:cs="Times New Roman"/>
          <w:sz w:val="28"/>
          <w:szCs w:val="28"/>
        </w:rPr>
        <w:t xml:space="preserve">, </w:t>
      </w:r>
      <w:r w:rsidR="00E050FF" w:rsidRPr="00A707C4">
        <w:rPr>
          <w:rFonts w:ascii="Times New Roman" w:hAnsi="Times New Roman" w:cs="Times New Roman"/>
          <w:sz w:val="28"/>
          <w:szCs w:val="28"/>
        </w:rPr>
        <w:t xml:space="preserve">взаимодействие, </w:t>
      </w:r>
      <w:r w:rsidR="004F542D" w:rsidRPr="00A707C4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9F54F6" w:rsidRPr="00A707C4">
        <w:rPr>
          <w:rFonts w:ascii="Times New Roman" w:hAnsi="Times New Roman" w:cs="Times New Roman"/>
          <w:sz w:val="28"/>
          <w:szCs w:val="28"/>
        </w:rPr>
        <w:t xml:space="preserve">разработан   </w:t>
      </w:r>
      <w:r w:rsidR="009202E4" w:rsidRPr="00A707C4">
        <w:rPr>
          <w:rFonts w:ascii="Times New Roman" w:hAnsi="Times New Roman" w:cs="Times New Roman"/>
          <w:sz w:val="28"/>
          <w:szCs w:val="28"/>
        </w:rPr>
        <w:t>на основе п. 4.1, стат</w:t>
      </w:r>
      <w:r w:rsidR="002844C5">
        <w:rPr>
          <w:rFonts w:ascii="Times New Roman" w:hAnsi="Times New Roman" w:cs="Times New Roman"/>
          <w:sz w:val="28"/>
          <w:szCs w:val="28"/>
        </w:rPr>
        <w:t>ьи</w:t>
      </w:r>
      <w:r w:rsidR="00A829DC">
        <w:rPr>
          <w:rFonts w:ascii="Times New Roman" w:hAnsi="Times New Roman" w:cs="Times New Roman"/>
          <w:sz w:val="28"/>
          <w:szCs w:val="28"/>
        </w:rPr>
        <w:t xml:space="preserve"> 5, статьи</w:t>
      </w:r>
      <w:r w:rsidR="009202E4" w:rsidRPr="00A707C4">
        <w:rPr>
          <w:rFonts w:ascii="Times New Roman" w:hAnsi="Times New Roman" w:cs="Times New Roman"/>
          <w:sz w:val="28"/>
          <w:szCs w:val="28"/>
        </w:rPr>
        <w:t xml:space="preserve"> </w:t>
      </w:r>
      <w:r w:rsidR="002844C5">
        <w:rPr>
          <w:rFonts w:ascii="Times New Roman" w:hAnsi="Times New Roman" w:cs="Times New Roman"/>
          <w:sz w:val="28"/>
          <w:szCs w:val="28"/>
        </w:rPr>
        <w:t xml:space="preserve"> 13.3 </w:t>
      </w:r>
      <w:r w:rsidR="004F542D" w:rsidRPr="00A707C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статьи 5</w:t>
      </w:r>
      <w:r w:rsidR="004F542D" w:rsidRPr="00A707C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4F542D" w:rsidRPr="00A707C4">
        <w:rPr>
          <w:rFonts w:ascii="Times New Roman" w:hAnsi="Times New Roman" w:cs="Times New Roman"/>
          <w:sz w:val="28"/>
          <w:szCs w:val="28"/>
        </w:rPr>
        <w:t xml:space="preserve"> Закона Саратовской</w:t>
      </w:r>
      <w:proofErr w:type="gramEnd"/>
      <w:r w:rsidR="004F542D" w:rsidRPr="00A70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42D" w:rsidRPr="00A707C4">
        <w:rPr>
          <w:rFonts w:ascii="Times New Roman" w:hAnsi="Times New Roman" w:cs="Times New Roman"/>
          <w:sz w:val="28"/>
          <w:szCs w:val="28"/>
        </w:rPr>
        <w:t>области от 29.12.2006 г. № 155-ЗСО</w:t>
      </w:r>
      <w:proofErr w:type="gramEnd"/>
      <w:r w:rsidR="004F542D" w:rsidRPr="00A707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F542D" w:rsidRPr="00A707C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на </w:t>
      </w:r>
      <w:r w:rsidR="00E050FF" w:rsidRPr="00A707C4">
        <w:rPr>
          <w:rFonts w:ascii="Times New Roman" w:hAnsi="Times New Roman" w:cs="Times New Roman"/>
          <w:sz w:val="28"/>
          <w:szCs w:val="28"/>
        </w:rPr>
        <w:t>территории Саратовской</w:t>
      </w:r>
      <w:r w:rsidR="0096112E" w:rsidRPr="00A707C4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96112E" w:rsidRPr="00A707C4">
        <w:rPr>
          <w:rFonts w:ascii="Times New Roman" w:hAnsi="Times New Roman" w:cs="Times New Roman"/>
          <w:sz w:val="28"/>
          <w:szCs w:val="28"/>
        </w:rPr>
        <w:t xml:space="preserve">», </w:t>
      </w:r>
      <w:r w:rsidR="00A707C4" w:rsidRPr="00A707C4">
        <w:rPr>
          <w:rFonts w:ascii="Times New Roman" w:hAnsi="Times New Roman" w:cs="Times New Roman"/>
          <w:sz w:val="28"/>
          <w:szCs w:val="28"/>
        </w:rPr>
        <w:t xml:space="preserve">пункта 9 приказа Министерства труда и социальной защиты Российской Федерации от 8 ноября 2013 года «Методические рекомендации по разработке и принятию организационных мер по предупреждению и противодействию коррупции», </w:t>
      </w:r>
      <w:r w:rsidR="0096112E" w:rsidRPr="00A707C4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Саратовской области от 24.09.2012 год № 849 «Об оперативном представлении сведений о совершении коррупционных правонарушений».</w:t>
      </w:r>
    </w:p>
    <w:p w:rsidR="00781BBB" w:rsidRDefault="00E050FF" w:rsidP="00781BB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BB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</w:t>
      </w:r>
      <w:r w:rsidR="00A20312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781BBB">
        <w:rPr>
          <w:rFonts w:ascii="Times New Roman" w:hAnsi="Times New Roman" w:cs="Times New Roman"/>
          <w:sz w:val="28"/>
          <w:szCs w:val="28"/>
        </w:rPr>
        <w:t>взаимодействия</w:t>
      </w:r>
      <w:r w:rsidR="00AE66F3" w:rsidRPr="00781BBB">
        <w:rPr>
          <w:rFonts w:ascii="Times New Roman" w:hAnsi="Times New Roman" w:cs="Times New Roman"/>
          <w:sz w:val="28"/>
          <w:szCs w:val="28"/>
        </w:rPr>
        <w:t xml:space="preserve"> </w:t>
      </w:r>
      <w:r w:rsidR="00945C05">
        <w:rPr>
          <w:rFonts w:ascii="Times New Roman" w:hAnsi="Times New Roman" w:cs="Times New Roman"/>
          <w:sz w:val="28"/>
          <w:szCs w:val="28"/>
        </w:rPr>
        <w:t>учреждения</w:t>
      </w:r>
      <w:r w:rsidR="00AE66F3" w:rsidRPr="00781BBB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</w:t>
      </w:r>
      <w:r w:rsidR="00D85A4B">
        <w:rPr>
          <w:rFonts w:ascii="Times New Roman" w:hAnsi="Times New Roman" w:cs="Times New Roman"/>
          <w:sz w:val="28"/>
          <w:szCs w:val="28"/>
        </w:rPr>
        <w:t xml:space="preserve"> в вопросах противодействия коррупции</w:t>
      </w:r>
      <w:r w:rsidRPr="00781BBB">
        <w:rPr>
          <w:rFonts w:ascii="Times New Roman" w:hAnsi="Times New Roman" w:cs="Times New Roman"/>
          <w:sz w:val="28"/>
          <w:szCs w:val="28"/>
        </w:rPr>
        <w:t xml:space="preserve">, </w:t>
      </w:r>
      <w:r w:rsidR="00A20312">
        <w:rPr>
          <w:rFonts w:ascii="Times New Roman" w:hAnsi="Times New Roman" w:cs="Times New Roman"/>
          <w:sz w:val="28"/>
          <w:szCs w:val="28"/>
        </w:rPr>
        <w:t>порядок</w:t>
      </w:r>
      <w:r w:rsidR="00AE66F3" w:rsidRPr="00781BBB">
        <w:rPr>
          <w:rFonts w:ascii="Times New Roman" w:hAnsi="Times New Roman" w:cs="Times New Roman"/>
          <w:sz w:val="28"/>
          <w:szCs w:val="28"/>
        </w:rPr>
        <w:t xml:space="preserve"> уведомления правоохранительных органов </w:t>
      </w:r>
      <w:r w:rsidR="00781BBB" w:rsidRPr="00781BBB">
        <w:rPr>
          <w:rFonts w:ascii="Times New Roman" w:hAnsi="Times New Roman" w:cs="Times New Roman"/>
          <w:sz w:val="28"/>
          <w:szCs w:val="28"/>
        </w:rPr>
        <w:t xml:space="preserve">о фактах коррупционных правонарушений. </w:t>
      </w:r>
    </w:p>
    <w:p w:rsidR="00EA7F61" w:rsidRDefault="00EA7F61" w:rsidP="00781BB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EA7F61" w:rsidRDefault="00AE66F3" w:rsidP="00EA7F6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61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945C0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6045BE" w:rsidRPr="00EA7F61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правоохранительных органо</w:t>
      </w:r>
      <w:proofErr w:type="gramStart"/>
      <w:r w:rsidR="006045BE" w:rsidRPr="00EA7F61">
        <w:rPr>
          <w:rFonts w:ascii="Times New Roman" w:hAnsi="Times New Roman" w:cs="Times New Roman"/>
          <w:b/>
          <w:sz w:val="28"/>
          <w:szCs w:val="28"/>
        </w:rPr>
        <w:t>в</w:t>
      </w:r>
      <w:r w:rsidR="00EA7F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45BE" w:rsidRPr="00EA7F61">
        <w:rPr>
          <w:rFonts w:ascii="Times New Roman" w:hAnsi="Times New Roman" w:cs="Times New Roman"/>
          <w:sz w:val="28"/>
          <w:szCs w:val="28"/>
        </w:rPr>
        <w:t xml:space="preserve"> </w:t>
      </w:r>
      <w:r w:rsidRPr="00EA7F61">
        <w:rPr>
          <w:rFonts w:ascii="Times New Roman" w:hAnsi="Times New Roman" w:cs="Times New Roman"/>
          <w:sz w:val="28"/>
          <w:szCs w:val="28"/>
        </w:rPr>
        <w:t xml:space="preserve">основанная на законах </w:t>
      </w:r>
      <w:r w:rsidR="006045BE" w:rsidRPr="00EA7F61">
        <w:rPr>
          <w:rFonts w:ascii="Times New Roman" w:hAnsi="Times New Roman" w:cs="Times New Roman"/>
          <w:sz w:val="28"/>
          <w:szCs w:val="28"/>
        </w:rPr>
        <w:t>и подзаконных нормативных актах совместная деятельность в пределах своих полномочий по противодействию коррупции, в том числе минимизации и (или) ликвидации последств</w:t>
      </w:r>
      <w:r w:rsidR="00EA7F61">
        <w:rPr>
          <w:rFonts w:ascii="Times New Roman" w:hAnsi="Times New Roman" w:cs="Times New Roman"/>
          <w:sz w:val="28"/>
          <w:szCs w:val="28"/>
        </w:rPr>
        <w:t>ий коррупционных правонарушений;</w:t>
      </w:r>
    </w:p>
    <w:p w:rsidR="00D85A4B" w:rsidRPr="00F42960" w:rsidRDefault="002E1B77" w:rsidP="00F42960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77">
        <w:rPr>
          <w:rFonts w:ascii="Times New Roman" w:hAnsi="Times New Roman" w:cs="Times New Roman"/>
          <w:b/>
          <w:sz w:val="28"/>
          <w:szCs w:val="28"/>
        </w:rPr>
        <w:t>о</w:t>
      </w:r>
      <w:r w:rsidR="00EA7F61" w:rsidRPr="002E1B77">
        <w:rPr>
          <w:rFonts w:ascii="Times New Roman" w:hAnsi="Times New Roman" w:cs="Times New Roman"/>
          <w:b/>
          <w:sz w:val="28"/>
          <w:szCs w:val="28"/>
        </w:rPr>
        <w:t>бращение</w:t>
      </w:r>
      <w:r w:rsidR="00EA7F61">
        <w:rPr>
          <w:rFonts w:ascii="Times New Roman" w:hAnsi="Times New Roman" w:cs="Times New Roman"/>
          <w:sz w:val="28"/>
          <w:szCs w:val="28"/>
        </w:rPr>
        <w:t xml:space="preserve"> – предложение, заявление, жалоба, изложенные в письменной или устной форме, представленные в правоохранительные органы.</w:t>
      </w:r>
    </w:p>
    <w:p w:rsidR="006045BE" w:rsidRPr="002E1B77" w:rsidRDefault="00A20312" w:rsidP="00A203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1B77">
        <w:rPr>
          <w:rFonts w:ascii="Times New Roman" w:hAnsi="Times New Roman" w:cs="Times New Roman"/>
          <w:b/>
          <w:sz w:val="28"/>
          <w:szCs w:val="28"/>
        </w:rPr>
        <w:t>Основные формы взаимодействия</w:t>
      </w:r>
    </w:p>
    <w:p w:rsidR="00A20312" w:rsidRPr="002E1B77" w:rsidRDefault="00A20312" w:rsidP="00A2031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0312" w:rsidRDefault="00A20312" w:rsidP="00A203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</w:t>
      </w:r>
      <w:r w:rsidR="00945C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используются такие формы как:</w:t>
      </w:r>
    </w:p>
    <w:p w:rsidR="00A20312" w:rsidRDefault="0096112E" w:rsidP="00A20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0A77">
        <w:rPr>
          <w:rFonts w:ascii="Times New Roman" w:hAnsi="Times New Roman" w:cs="Times New Roman"/>
          <w:sz w:val="28"/>
          <w:szCs w:val="28"/>
        </w:rPr>
        <w:t>п</w:t>
      </w:r>
      <w:r w:rsidR="00A20312">
        <w:rPr>
          <w:rFonts w:ascii="Times New Roman" w:hAnsi="Times New Roman" w:cs="Times New Roman"/>
          <w:sz w:val="28"/>
          <w:szCs w:val="28"/>
        </w:rPr>
        <w:t>роведение координационных с</w:t>
      </w:r>
      <w:r w:rsidR="00AD0A77">
        <w:rPr>
          <w:rFonts w:ascii="Times New Roman" w:hAnsi="Times New Roman" w:cs="Times New Roman"/>
          <w:sz w:val="28"/>
          <w:szCs w:val="28"/>
        </w:rPr>
        <w:t>овещаний;</w:t>
      </w:r>
    </w:p>
    <w:p w:rsidR="00AD0A77" w:rsidRDefault="00AD0A77" w:rsidP="00AD0A7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представителей правоохранительных органов в заседаниях комиссии </w:t>
      </w:r>
      <w:r w:rsidR="00945C05">
        <w:rPr>
          <w:rFonts w:ascii="Times New Roman" w:hAnsi="Times New Roman" w:cs="Times New Roman"/>
          <w:sz w:val="28"/>
          <w:szCs w:val="28"/>
        </w:rPr>
        <w:t>учреждения</w:t>
      </w:r>
      <w:r w:rsidR="00BD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45C05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A77" w:rsidRDefault="00AD0A77" w:rsidP="00AD0A7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информационный обмен о деятельности по предупреждению коррупционных и иных правонарушений;</w:t>
      </w:r>
    </w:p>
    <w:p w:rsidR="00A71DA3" w:rsidRDefault="00A71DA3" w:rsidP="00A71DA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DA3">
        <w:rPr>
          <w:rFonts w:ascii="Times New Roman" w:hAnsi="Times New Roman" w:cs="Times New Roman"/>
          <w:sz w:val="28"/>
          <w:szCs w:val="28"/>
        </w:rPr>
        <w:t>оперативн</w:t>
      </w:r>
      <w:r w:rsidR="002E1B77">
        <w:rPr>
          <w:rFonts w:ascii="Times New Roman" w:hAnsi="Times New Roman" w:cs="Times New Roman"/>
          <w:sz w:val="28"/>
          <w:szCs w:val="28"/>
        </w:rPr>
        <w:t>ое</w:t>
      </w:r>
      <w:r w:rsidRPr="00A71D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E1B77">
        <w:rPr>
          <w:rFonts w:ascii="Times New Roman" w:hAnsi="Times New Roman" w:cs="Times New Roman"/>
          <w:sz w:val="28"/>
          <w:szCs w:val="28"/>
        </w:rPr>
        <w:t>е</w:t>
      </w:r>
      <w:r w:rsidRPr="00A71DA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руководителем </w:t>
      </w:r>
      <w:r w:rsidR="00945C05">
        <w:rPr>
          <w:rFonts w:ascii="Times New Roman" w:hAnsi="Times New Roman" w:cs="Times New Roman"/>
          <w:sz w:val="28"/>
          <w:szCs w:val="28"/>
        </w:rPr>
        <w:t>учреждения</w:t>
      </w:r>
      <w:r w:rsidRPr="00A71DA3">
        <w:rPr>
          <w:rFonts w:ascii="Times New Roman" w:hAnsi="Times New Roman" w:cs="Times New Roman"/>
          <w:sz w:val="28"/>
          <w:szCs w:val="28"/>
        </w:rPr>
        <w:t xml:space="preserve"> о ставших ему известными</w:t>
      </w:r>
      <w:r w:rsidR="009F54F6">
        <w:rPr>
          <w:rFonts w:ascii="Times New Roman" w:hAnsi="Times New Roman" w:cs="Times New Roman"/>
          <w:sz w:val="28"/>
          <w:szCs w:val="28"/>
        </w:rPr>
        <w:t>,</w:t>
      </w:r>
      <w:r w:rsidRPr="00A71DA3">
        <w:rPr>
          <w:rFonts w:ascii="Times New Roman" w:hAnsi="Times New Roman" w:cs="Times New Roman"/>
          <w:sz w:val="28"/>
          <w:szCs w:val="28"/>
        </w:rPr>
        <w:t xml:space="preserve"> в связи с исполнени</w:t>
      </w:r>
      <w:r w:rsidR="002E1B77">
        <w:rPr>
          <w:rFonts w:ascii="Times New Roman" w:hAnsi="Times New Roman" w:cs="Times New Roman"/>
          <w:sz w:val="28"/>
          <w:szCs w:val="28"/>
        </w:rPr>
        <w:t>ем</w:t>
      </w:r>
      <w:r w:rsidRPr="00A71DA3">
        <w:rPr>
          <w:rFonts w:ascii="Times New Roman" w:hAnsi="Times New Roman" w:cs="Times New Roman"/>
          <w:sz w:val="28"/>
          <w:szCs w:val="28"/>
        </w:rPr>
        <w:t xml:space="preserve"> им должностных обязанностей</w:t>
      </w:r>
      <w:r w:rsidR="009F54F6">
        <w:rPr>
          <w:rFonts w:ascii="Times New Roman" w:hAnsi="Times New Roman" w:cs="Times New Roman"/>
          <w:sz w:val="28"/>
          <w:szCs w:val="28"/>
        </w:rPr>
        <w:t>,</w:t>
      </w:r>
      <w:r w:rsidRPr="00A71DA3">
        <w:rPr>
          <w:rFonts w:ascii="Times New Roman" w:hAnsi="Times New Roman" w:cs="Times New Roman"/>
          <w:sz w:val="28"/>
          <w:szCs w:val="28"/>
        </w:rPr>
        <w:t xml:space="preserve"> фактах коррупции, в том числе фактах хищения государственного имущества с использованием должностного (служебного)</w:t>
      </w:r>
      <w:r w:rsidR="00A2248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22485" w:rsidRDefault="00A22485" w:rsidP="00A71DA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945C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 </w:t>
      </w:r>
    </w:p>
    <w:p w:rsidR="00A22485" w:rsidRPr="00A71DA3" w:rsidRDefault="00A22485" w:rsidP="00A71DA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D6D47" w:rsidRDefault="009F54F6" w:rsidP="00AD0A7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BD6D47">
        <w:rPr>
          <w:rFonts w:ascii="Times New Roman" w:hAnsi="Times New Roman" w:cs="Times New Roman"/>
          <w:sz w:val="28"/>
          <w:szCs w:val="28"/>
        </w:rPr>
        <w:t xml:space="preserve"> органам прокуратуры в рамках прокурорского надзора за исполнением законодательства о противодействии коррупции;</w:t>
      </w:r>
    </w:p>
    <w:p w:rsidR="0096112E" w:rsidRDefault="00945C05" w:rsidP="00FF0CE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учреждения</w:t>
      </w:r>
      <w:r w:rsidR="00A22485">
        <w:rPr>
          <w:rFonts w:ascii="Times New Roman" w:hAnsi="Times New Roman" w:cs="Times New Roman"/>
          <w:sz w:val="28"/>
          <w:szCs w:val="28"/>
        </w:rPr>
        <w:t xml:space="preserve"> и работники оказывают поддержку в выявлении и расследовании правоохранительными органами </w:t>
      </w:r>
      <w:r w:rsidR="00FF0CEB">
        <w:rPr>
          <w:rFonts w:ascii="Times New Roman" w:hAnsi="Times New Roman" w:cs="Times New Roman"/>
          <w:sz w:val="28"/>
          <w:szCs w:val="28"/>
        </w:rPr>
        <w:t xml:space="preserve">фактов коррупции, предпринимают необходимые меры по сохранению и </w:t>
      </w:r>
      <w:r w:rsidR="00011BFF">
        <w:rPr>
          <w:rFonts w:ascii="Times New Roman" w:hAnsi="Times New Roman" w:cs="Times New Roman"/>
          <w:sz w:val="28"/>
          <w:szCs w:val="28"/>
        </w:rPr>
        <w:t>передаче</w:t>
      </w:r>
      <w:r w:rsidR="00FF0CEB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документов, содержащих данные о коррупционных правонарушениях.</w:t>
      </w:r>
    </w:p>
    <w:p w:rsidR="006A3371" w:rsidRDefault="006A3371" w:rsidP="006A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61" w:rsidRPr="0064575C" w:rsidRDefault="006A3371" w:rsidP="006A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77" w:rsidRPr="0064575C">
        <w:rPr>
          <w:rFonts w:ascii="Times New Roman" w:hAnsi="Times New Roman" w:cs="Times New Roman"/>
          <w:b/>
          <w:sz w:val="28"/>
          <w:szCs w:val="28"/>
        </w:rPr>
        <w:t xml:space="preserve">Порядок обращения </w:t>
      </w:r>
    </w:p>
    <w:p w:rsidR="006A3371" w:rsidRPr="0064575C" w:rsidRDefault="00EA7F61" w:rsidP="006A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5C">
        <w:rPr>
          <w:rFonts w:ascii="Times New Roman" w:hAnsi="Times New Roman" w:cs="Times New Roman"/>
          <w:b/>
          <w:sz w:val="28"/>
          <w:szCs w:val="28"/>
        </w:rPr>
        <w:t xml:space="preserve"> в правоохранительные органы</w:t>
      </w:r>
    </w:p>
    <w:p w:rsidR="008C30E6" w:rsidRDefault="008C30E6" w:rsidP="006A3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E6" w:rsidRPr="004303C5" w:rsidRDefault="0064575C" w:rsidP="004303C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В случае подтверждения Комиссией факта обращения в целях склонения работника </w:t>
      </w:r>
      <w:r w:rsidR="001B4513">
        <w:rPr>
          <w:rFonts w:ascii="Times New Roman" w:hAnsi="Times New Roman" w:cs="Times New Roman"/>
          <w:sz w:val="28"/>
          <w:szCs w:val="28"/>
        </w:rPr>
        <w:t>учреждения</w:t>
      </w:r>
      <w:r w:rsidRPr="004303C5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 директор в течение двух служебных дней </w:t>
      </w:r>
      <w:r w:rsidR="008C30E6" w:rsidRPr="004303C5">
        <w:rPr>
          <w:rFonts w:ascii="Times New Roman" w:hAnsi="Times New Roman" w:cs="Times New Roman"/>
          <w:sz w:val="28"/>
          <w:szCs w:val="28"/>
        </w:rPr>
        <w:t>переда</w:t>
      </w:r>
      <w:r w:rsidRPr="004303C5">
        <w:rPr>
          <w:rFonts w:ascii="Times New Roman" w:hAnsi="Times New Roman" w:cs="Times New Roman"/>
          <w:sz w:val="28"/>
          <w:szCs w:val="28"/>
        </w:rPr>
        <w:t>ет</w:t>
      </w:r>
      <w:r w:rsidR="008C30E6" w:rsidRPr="004303C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4303C5">
        <w:rPr>
          <w:rFonts w:ascii="Times New Roman" w:hAnsi="Times New Roman" w:cs="Times New Roman"/>
          <w:sz w:val="28"/>
          <w:szCs w:val="28"/>
        </w:rPr>
        <w:t>ы</w:t>
      </w:r>
      <w:r w:rsidR="008C30E6" w:rsidRPr="004303C5">
        <w:rPr>
          <w:rFonts w:ascii="Times New Roman" w:hAnsi="Times New Roman" w:cs="Times New Roman"/>
          <w:sz w:val="28"/>
          <w:szCs w:val="28"/>
        </w:rPr>
        <w:t xml:space="preserve"> проверки в правоохранительные органы.</w:t>
      </w:r>
    </w:p>
    <w:p w:rsidR="008C30E6" w:rsidRDefault="0064575C" w:rsidP="004303C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фактов хищения государственного имущества с использованием должностного (служебного) положения</w:t>
      </w:r>
      <w:r w:rsidR="00A70BFF">
        <w:rPr>
          <w:rFonts w:ascii="Times New Roman" w:hAnsi="Times New Roman" w:cs="Times New Roman"/>
          <w:sz w:val="28"/>
          <w:szCs w:val="28"/>
        </w:rPr>
        <w:t>,</w:t>
      </w:r>
      <w:r w:rsid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1B4513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011BFF">
        <w:rPr>
          <w:rFonts w:ascii="Times New Roman" w:hAnsi="Times New Roman" w:cs="Times New Roman"/>
          <w:sz w:val="28"/>
          <w:szCs w:val="28"/>
        </w:rPr>
        <w:t xml:space="preserve"> обязан передать информацию о совершении правонарушения и, подтверждающие такой факт документы, в правоохранительные органы в течение трех служебных дней.</w:t>
      </w:r>
    </w:p>
    <w:sectPr w:rsidR="008C30E6" w:rsidSect="00862F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7D6"/>
    <w:multiLevelType w:val="hybridMultilevel"/>
    <w:tmpl w:val="8B083EAE"/>
    <w:lvl w:ilvl="0" w:tplc="54D0F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7B9"/>
    <w:multiLevelType w:val="hybridMultilevel"/>
    <w:tmpl w:val="0DB09EC4"/>
    <w:lvl w:ilvl="0" w:tplc="97F41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0971B8"/>
    <w:multiLevelType w:val="hybridMultilevel"/>
    <w:tmpl w:val="C8D29FD0"/>
    <w:lvl w:ilvl="0" w:tplc="D722EA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732C7C"/>
    <w:multiLevelType w:val="hybridMultilevel"/>
    <w:tmpl w:val="6F7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467C"/>
    <w:multiLevelType w:val="hybridMultilevel"/>
    <w:tmpl w:val="84286D8C"/>
    <w:lvl w:ilvl="0" w:tplc="203630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041937"/>
    <w:multiLevelType w:val="hybridMultilevel"/>
    <w:tmpl w:val="4524C178"/>
    <w:lvl w:ilvl="0" w:tplc="507AB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E57BD8"/>
    <w:multiLevelType w:val="hybridMultilevel"/>
    <w:tmpl w:val="BF887772"/>
    <w:lvl w:ilvl="0" w:tplc="662AC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8421EF"/>
    <w:multiLevelType w:val="hybridMultilevel"/>
    <w:tmpl w:val="393E89F2"/>
    <w:lvl w:ilvl="0" w:tplc="853CC4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07"/>
    <w:rsid w:val="00011BFF"/>
    <w:rsid w:val="00042F1B"/>
    <w:rsid w:val="000600B1"/>
    <w:rsid w:val="00085016"/>
    <w:rsid w:val="00122C69"/>
    <w:rsid w:val="001A46F3"/>
    <w:rsid w:val="001B05FB"/>
    <w:rsid w:val="001B0D03"/>
    <w:rsid w:val="001B4513"/>
    <w:rsid w:val="001C7549"/>
    <w:rsid w:val="0024263D"/>
    <w:rsid w:val="00271D07"/>
    <w:rsid w:val="002844C5"/>
    <w:rsid w:val="002868B9"/>
    <w:rsid w:val="002A36CD"/>
    <w:rsid w:val="002A3CD0"/>
    <w:rsid w:val="002C42DC"/>
    <w:rsid w:val="002E1B77"/>
    <w:rsid w:val="002E4EAD"/>
    <w:rsid w:val="00314B98"/>
    <w:rsid w:val="003720FA"/>
    <w:rsid w:val="004303C5"/>
    <w:rsid w:val="004F542D"/>
    <w:rsid w:val="00585AEF"/>
    <w:rsid w:val="005B3FAB"/>
    <w:rsid w:val="005F5EE6"/>
    <w:rsid w:val="006045BE"/>
    <w:rsid w:val="00615188"/>
    <w:rsid w:val="0062731F"/>
    <w:rsid w:val="0064575C"/>
    <w:rsid w:val="00670516"/>
    <w:rsid w:val="006843C7"/>
    <w:rsid w:val="006A3371"/>
    <w:rsid w:val="006E66BD"/>
    <w:rsid w:val="00717349"/>
    <w:rsid w:val="00776A18"/>
    <w:rsid w:val="00781BBB"/>
    <w:rsid w:val="00862F51"/>
    <w:rsid w:val="008C30E6"/>
    <w:rsid w:val="009202E4"/>
    <w:rsid w:val="009273B9"/>
    <w:rsid w:val="00936048"/>
    <w:rsid w:val="00945C05"/>
    <w:rsid w:val="0096112E"/>
    <w:rsid w:val="009C7A37"/>
    <w:rsid w:val="009F54F6"/>
    <w:rsid w:val="00A20312"/>
    <w:rsid w:val="00A22485"/>
    <w:rsid w:val="00A707C4"/>
    <w:rsid w:val="00A70BFF"/>
    <w:rsid w:val="00A71DA3"/>
    <w:rsid w:val="00A829DC"/>
    <w:rsid w:val="00A86875"/>
    <w:rsid w:val="00AD0A77"/>
    <w:rsid w:val="00AE13A5"/>
    <w:rsid w:val="00AE66F3"/>
    <w:rsid w:val="00BD6D47"/>
    <w:rsid w:val="00D85A4B"/>
    <w:rsid w:val="00DA539F"/>
    <w:rsid w:val="00DB6745"/>
    <w:rsid w:val="00E050FF"/>
    <w:rsid w:val="00E17420"/>
    <w:rsid w:val="00EA7F61"/>
    <w:rsid w:val="00EE5A3C"/>
    <w:rsid w:val="00F42960"/>
    <w:rsid w:val="00FD7D67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AD55-860C-4A09-8C81-BEE6E6B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Пользователь</cp:lastModifiedBy>
  <cp:revision>6</cp:revision>
  <cp:lastPrinted>2018-04-19T07:20:00Z</cp:lastPrinted>
  <dcterms:created xsi:type="dcterms:W3CDTF">2018-03-05T11:43:00Z</dcterms:created>
  <dcterms:modified xsi:type="dcterms:W3CDTF">2018-04-19T07:21:00Z</dcterms:modified>
</cp:coreProperties>
</file>